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B8B" w:rsidRPr="004D5840" w:rsidRDefault="00AC0B8B" w:rsidP="004362F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9571"/>
      </w:tblGrid>
      <w:tr w:rsidR="004362F4" w:rsidTr="004362F4">
        <w:tc>
          <w:tcPr>
            <w:tcW w:w="9571" w:type="dxa"/>
          </w:tcPr>
          <w:p w:rsidR="004362F4" w:rsidRPr="004362F4" w:rsidRDefault="004362F4" w:rsidP="004362F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2F4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 -профессиональная образовательная организация</w:t>
            </w:r>
          </w:p>
        </w:tc>
      </w:tr>
      <w:tr w:rsidR="004362F4" w:rsidTr="004362F4">
        <w:tc>
          <w:tcPr>
            <w:tcW w:w="9571" w:type="dxa"/>
          </w:tcPr>
          <w:p w:rsidR="004362F4" w:rsidRPr="004362F4" w:rsidRDefault="004362F4" w:rsidP="004362F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2F4">
              <w:rPr>
                <w:rFonts w:ascii="Times New Roman" w:hAnsi="Times New Roman" w:cs="Times New Roman"/>
                <w:b/>
                <w:sz w:val="24"/>
                <w:szCs w:val="24"/>
              </w:rPr>
              <w:t>«Ульяновский техникум экономики и права Центросоюза Российской Федерации»</w:t>
            </w:r>
          </w:p>
        </w:tc>
      </w:tr>
    </w:tbl>
    <w:p w:rsidR="00AC0B8B" w:rsidRPr="004D5840" w:rsidRDefault="00AC0B8B" w:rsidP="00AC0B8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B8B" w:rsidRPr="004D5840" w:rsidRDefault="00AC0B8B" w:rsidP="00AC0B8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B8B" w:rsidRPr="004D5840" w:rsidRDefault="00AC0B8B" w:rsidP="00AC0B8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62F4" w:rsidRDefault="004362F4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</w:p>
    <w:p w:rsidR="004362F4" w:rsidRDefault="004362F4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</w:p>
    <w:p w:rsidR="00860808" w:rsidRDefault="00860808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</w:p>
    <w:p w:rsidR="004362F4" w:rsidRDefault="004362F4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</w:p>
    <w:p w:rsidR="004362F4" w:rsidRPr="004362F4" w:rsidRDefault="004362F4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ЗАОЧНОЕ ОТДЕЛЕНИЕ </w:t>
      </w:r>
    </w:p>
    <w:p w:rsidR="004362F4" w:rsidRPr="004362F4" w:rsidRDefault="004362F4" w:rsidP="004362F4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24"/>
        </w:rPr>
      </w:pPr>
    </w:p>
    <w:p w:rsidR="004362F4" w:rsidRPr="004362F4" w:rsidRDefault="0068638E" w:rsidP="004362F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24"/>
        </w:rPr>
        <w:t>МЕТОДИЧЕСКИЕ</w:t>
      </w:r>
      <w:r w:rsidR="004362F4" w:rsidRPr="004362F4">
        <w:rPr>
          <w:rFonts w:ascii="Times New Roman" w:eastAsia="Times New Roman" w:hAnsi="Times New Roman" w:cs="Times New Roman"/>
          <w:b/>
          <w:sz w:val="32"/>
          <w:szCs w:val="24"/>
        </w:rPr>
        <w:t xml:space="preserve"> РЕК</w:t>
      </w:r>
      <w:r>
        <w:rPr>
          <w:rFonts w:ascii="Times New Roman" w:eastAsia="Times New Roman" w:hAnsi="Times New Roman" w:cs="Times New Roman"/>
          <w:b/>
          <w:sz w:val="32"/>
          <w:szCs w:val="24"/>
        </w:rPr>
        <w:t>ОМЕНДАЦИИ ПО ВЫПОЛНЕНИЮ ДОМАШНЕЙ  КОНТРОЛЬНОЙ</w:t>
      </w:r>
      <w:r w:rsidR="004362F4" w:rsidRPr="004362F4">
        <w:rPr>
          <w:rFonts w:ascii="Times New Roman" w:eastAsia="Times New Roman" w:hAnsi="Times New Roman" w:cs="Times New Roman"/>
          <w:b/>
          <w:sz w:val="32"/>
          <w:szCs w:val="24"/>
        </w:rPr>
        <w:t xml:space="preserve"> РАБОТ</w:t>
      </w:r>
      <w:r>
        <w:rPr>
          <w:rFonts w:ascii="Times New Roman" w:eastAsia="Times New Roman" w:hAnsi="Times New Roman" w:cs="Times New Roman"/>
          <w:b/>
          <w:sz w:val="32"/>
          <w:szCs w:val="24"/>
        </w:rPr>
        <w:t>Ы</w:t>
      </w:r>
    </w:p>
    <w:p w:rsidR="00AC0B8B" w:rsidRPr="004362F4" w:rsidRDefault="004362F4" w:rsidP="004362F4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24"/>
        </w:rPr>
        <w:t xml:space="preserve"> </w:t>
      </w:r>
    </w:p>
    <w:p w:rsidR="004362F4" w:rsidRPr="004362F4" w:rsidRDefault="004362F4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362F4">
        <w:rPr>
          <w:rFonts w:ascii="Times New Roman" w:eastAsia="Times New Roman" w:hAnsi="Times New Roman" w:cs="Times New Roman"/>
          <w:b/>
          <w:sz w:val="32"/>
          <w:szCs w:val="32"/>
        </w:rPr>
        <w:t>для студентов заочной формы обучения</w:t>
      </w:r>
    </w:p>
    <w:p w:rsidR="00AC0B8B" w:rsidRPr="004D5840" w:rsidRDefault="00AC0B8B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0B8B" w:rsidRPr="004D5840" w:rsidRDefault="00AC0B8B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0B8B" w:rsidRPr="004D5840" w:rsidRDefault="00AC0B8B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0B8B" w:rsidRDefault="00AC0B8B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0B8B" w:rsidRDefault="00AC0B8B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0B8B" w:rsidRDefault="00AC0B8B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0B8B" w:rsidRDefault="00AC0B8B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0B8B" w:rsidRPr="004D5840" w:rsidRDefault="00AC0B8B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0B8B" w:rsidRPr="004D5840" w:rsidRDefault="00AC0B8B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0B8B" w:rsidRPr="004D5840" w:rsidRDefault="00AC0B8B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0B8B" w:rsidRPr="004D5840" w:rsidRDefault="00AC0B8B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0B8B" w:rsidRPr="004D5840" w:rsidRDefault="00AC0B8B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0B8B" w:rsidRDefault="00AC0B8B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0B8B" w:rsidRPr="004D5840" w:rsidRDefault="00AC0B8B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0B8B" w:rsidRPr="0068638E" w:rsidRDefault="00AC0B8B" w:rsidP="0068638E">
      <w:pPr>
        <w:pStyle w:val="a6"/>
        <w:numPr>
          <w:ilvl w:val="0"/>
          <w:numId w:val="5"/>
        </w:num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68638E">
        <w:rPr>
          <w:rFonts w:ascii="Times New Roman" w:eastAsia="Times New Roman" w:hAnsi="Times New Roman" w:cs="Times New Roman"/>
          <w:sz w:val="28"/>
          <w:szCs w:val="24"/>
        </w:rPr>
        <w:t>г.</w:t>
      </w:r>
    </w:p>
    <w:p w:rsidR="004362F4" w:rsidRDefault="004362F4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4362F4" w:rsidRDefault="004362F4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602085" w:rsidRDefault="00602085" w:rsidP="006020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С.С. Чекалина </w:t>
      </w:r>
      <w:r w:rsidRPr="00C20CCC">
        <w:rPr>
          <w:rFonts w:ascii="Times New Roman" w:hAnsi="Times New Roman" w:cs="Times New Roman"/>
          <w:sz w:val="24"/>
          <w:szCs w:val="24"/>
        </w:rPr>
        <w:t>Методические  рекомендации по выполнению домашней контрольной работы  для с</w:t>
      </w:r>
      <w:r>
        <w:rPr>
          <w:rFonts w:ascii="Times New Roman" w:hAnsi="Times New Roman" w:cs="Times New Roman"/>
          <w:sz w:val="24"/>
          <w:szCs w:val="24"/>
        </w:rPr>
        <w:t>тудентов заочной формы обучения. Методическая разработка. –</w:t>
      </w:r>
      <w:r w:rsidRPr="00C20C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Ульяновск: Учреждение – профессиональная образовательная организация «Ульяновский техникум экономики и права Центросоюза  РФ», 2018г.</w:t>
      </w:r>
    </w:p>
    <w:p w:rsidR="00602085" w:rsidRDefault="00602085" w:rsidP="00C20CCC">
      <w:pPr>
        <w:jc w:val="both"/>
        <w:rPr>
          <w:rFonts w:ascii="Times New Roman" w:hAnsi="Times New Roman" w:cs="Times New Roman"/>
        </w:rPr>
      </w:pPr>
    </w:p>
    <w:p w:rsidR="00C20CCC" w:rsidRPr="00C20CCC" w:rsidRDefault="00C20CCC" w:rsidP="00C20CCC">
      <w:pPr>
        <w:jc w:val="both"/>
        <w:rPr>
          <w:rFonts w:ascii="Times New Roman" w:hAnsi="Times New Roman" w:cs="Times New Roman"/>
        </w:rPr>
      </w:pPr>
      <w:r w:rsidRPr="00C20CCC">
        <w:rPr>
          <w:rFonts w:ascii="Times New Roman" w:hAnsi="Times New Roman" w:cs="Times New Roman"/>
        </w:rPr>
        <w:t>Методические рекомендации рассмотрены на заседании цикловой комиссии  учетных и экономических дисциплин</w:t>
      </w:r>
    </w:p>
    <w:p w:rsidR="00C20CCC" w:rsidRPr="00C20CCC" w:rsidRDefault="00602085" w:rsidP="00C20CC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Протокол  №1  от « 30 </w:t>
      </w:r>
      <w:r w:rsidR="00C20CCC" w:rsidRPr="00C20CCC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 xml:space="preserve"> августа 2018 </w:t>
      </w:r>
      <w:r w:rsidR="00C20CCC" w:rsidRPr="00C20CCC">
        <w:rPr>
          <w:rFonts w:ascii="Times New Roman" w:hAnsi="Times New Roman" w:cs="Times New Roman"/>
        </w:rPr>
        <w:t>г.</w:t>
      </w:r>
    </w:p>
    <w:p w:rsidR="00C20CCC" w:rsidRPr="00C20CCC" w:rsidRDefault="00602085" w:rsidP="00C20CC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C20CCC" w:rsidRPr="00C20CCC" w:rsidRDefault="00C20CCC" w:rsidP="00C20C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0CCC" w:rsidRPr="00C20CCC" w:rsidRDefault="00C20CCC" w:rsidP="00C20CCC">
      <w:pPr>
        <w:pStyle w:val="a4"/>
        <w:spacing w:after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20CCC">
        <w:rPr>
          <w:rFonts w:ascii="Times New Roman" w:hAnsi="Times New Roman" w:cs="Times New Roman"/>
          <w:color w:val="auto"/>
          <w:sz w:val="24"/>
          <w:szCs w:val="24"/>
        </w:rPr>
        <w:t>Методические рекомендации  одобрены, рекомендованы к изданию и утверждению методическим советом УПОО «Ульяновский техникум экономики и права Центросоюза Российской Федерации»</w:t>
      </w:r>
    </w:p>
    <w:p w:rsidR="00C20CCC" w:rsidRPr="00C20CCC" w:rsidRDefault="00C20CCC" w:rsidP="00C20CCC">
      <w:pPr>
        <w:pStyle w:val="a4"/>
        <w:spacing w:after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C20CCC" w:rsidRPr="00C20CCC" w:rsidRDefault="00C20CCC" w:rsidP="00C20CCC">
      <w:pPr>
        <w:pStyle w:val="a4"/>
        <w:spacing w:after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C20CCC" w:rsidRPr="00C20CCC" w:rsidRDefault="00C20CCC" w:rsidP="00C20CCC">
      <w:pPr>
        <w:pStyle w:val="a4"/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20CCC" w:rsidRPr="00C20CCC" w:rsidRDefault="00C20CCC" w:rsidP="00C20CCC">
      <w:pPr>
        <w:pStyle w:val="a4"/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20CCC" w:rsidRDefault="00C20CCC" w:rsidP="00C20CCC">
      <w:pPr>
        <w:pStyle w:val="a4"/>
        <w:spacing w:after="0" w:line="276" w:lineRule="auto"/>
        <w:ind w:left="426"/>
        <w:jc w:val="both"/>
      </w:pPr>
    </w:p>
    <w:p w:rsidR="00C20CCC" w:rsidRDefault="00C20CCC" w:rsidP="00C20CCC">
      <w:pPr>
        <w:pStyle w:val="a4"/>
        <w:spacing w:after="0" w:line="276" w:lineRule="auto"/>
        <w:jc w:val="both"/>
      </w:pPr>
    </w:p>
    <w:p w:rsidR="00C20CCC" w:rsidRDefault="00C20CCC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C20CCC" w:rsidRDefault="00C20CCC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4C5836" w:rsidRDefault="004C5836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4C5836" w:rsidRDefault="004C5836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4C5836" w:rsidRDefault="004C5836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4C5836" w:rsidRDefault="004C5836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4C5836" w:rsidRDefault="004C5836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4C5836" w:rsidRDefault="004C5836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4C5836" w:rsidRDefault="004C5836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4C5836" w:rsidRDefault="004C5836" w:rsidP="00F446D9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C20CCC" w:rsidRPr="001E179B" w:rsidRDefault="00C20CCC" w:rsidP="00AC0B8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AC0B8B" w:rsidRPr="0068638E" w:rsidRDefault="00AC0B8B" w:rsidP="0068638E">
      <w:pPr>
        <w:pStyle w:val="a6"/>
        <w:numPr>
          <w:ilvl w:val="0"/>
          <w:numId w:val="6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638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Общие положения</w:t>
      </w:r>
    </w:p>
    <w:p w:rsidR="0068638E" w:rsidRPr="0068638E" w:rsidRDefault="0068638E" w:rsidP="0068638E">
      <w:pPr>
        <w:pStyle w:val="a6"/>
        <w:spacing w:after="0" w:line="36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:rsidR="00AC0B8B" w:rsidRPr="004D5840" w:rsidRDefault="00AC0B8B" w:rsidP="00AC0B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840">
        <w:rPr>
          <w:rFonts w:ascii="Times New Roman" w:eastAsia="Times New Roman" w:hAnsi="Times New Roman" w:cs="Times New Roman"/>
          <w:sz w:val="24"/>
          <w:szCs w:val="24"/>
        </w:rPr>
        <w:t>Домашняя контрольная работа</w:t>
      </w:r>
      <w:r w:rsidR="006863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638E">
        <w:rPr>
          <w:rFonts w:ascii="Times New Roman" w:eastAsia="Times New Roman" w:hAnsi="Times New Roman" w:cs="Times New Roman"/>
          <w:b/>
          <w:sz w:val="24"/>
          <w:szCs w:val="24"/>
        </w:rPr>
        <w:t>(далее ДКР</w:t>
      </w:r>
      <w:r w:rsidR="0068638E" w:rsidRPr="004D5840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4D5840">
        <w:rPr>
          <w:rFonts w:ascii="Times New Roman" w:eastAsia="Times New Roman" w:hAnsi="Times New Roman" w:cs="Times New Roman"/>
          <w:sz w:val="24"/>
          <w:szCs w:val="24"/>
        </w:rPr>
        <w:t xml:space="preserve"> – одна из форм проверки и оценки, усвоенных студентом знаний; получение информации о характеристике познавательной деятельности студента; эффективности методов, форм и способов учебной деятельности. Это важная составляющая учебного процесса, итог самостоятельной работы студента над учебным материалом, а так же</w:t>
      </w:r>
      <w:r w:rsidR="00266B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D5840">
        <w:rPr>
          <w:rFonts w:ascii="Times New Roman" w:eastAsia="Times New Roman" w:hAnsi="Times New Roman" w:cs="Times New Roman"/>
          <w:sz w:val="24"/>
          <w:szCs w:val="24"/>
        </w:rPr>
        <w:t xml:space="preserve"> средство самоконтроля.</w:t>
      </w:r>
    </w:p>
    <w:p w:rsidR="00AC0B8B" w:rsidRPr="00E431FA" w:rsidRDefault="00AC0B8B" w:rsidP="00AC0B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840">
        <w:rPr>
          <w:rFonts w:ascii="Times New Roman" w:eastAsia="Times New Roman" w:hAnsi="Times New Roman" w:cs="Times New Roman"/>
          <w:sz w:val="24"/>
          <w:szCs w:val="24"/>
        </w:rPr>
        <w:t xml:space="preserve">Домашняя контрольная работа выполняется в соответствии </w:t>
      </w:r>
      <w:r w:rsidRPr="00E431FA">
        <w:rPr>
          <w:rFonts w:ascii="Times New Roman" w:eastAsia="Times New Roman" w:hAnsi="Times New Roman" w:cs="Times New Roman"/>
          <w:sz w:val="24"/>
          <w:szCs w:val="24"/>
        </w:rPr>
        <w:t xml:space="preserve">с Письмом </w:t>
      </w:r>
      <w:r w:rsidR="00E431FA" w:rsidRPr="00E431FA">
        <w:rPr>
          <w:rFonts w:ascii="Times New Roman" w:eastAsia="Times New Roman" w:hAnsi="Times New Roman" w:cs="Times New Roman"/>
          <w:sz w:val="24"/>
          <w:szCs w:val="24"/>
        </w:rPr>
        <w:t xml:space="preserve">Минобрнауки </w:t>
      </w:r>
      <w:r w:rsidR="00E431FA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E431FA" w:rsidRPr="00E431FA">
        <w:rPr>
          <w:rFonts w:ascii="Times New Roman" w:eastAsia="Times New Roman" w:hAnsi="Times New Roman" w:cs="Times New Roman"/>
          <w:sz w:val="24"/>
          <w:szCs w:val="24"/>
        </w:rPr>
        <w:t>20 июля 2015 г. № 06-846</w:t>
      </w:r>
      <w:r w:rsidRPr="00E431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31FA" w:rsidRPr="00E431FA">
        <w:rPr>
          <w:rFonts w:ascii="Times New Roman" w:eastAsia="Times New Roman" w:hAnsi="Times New Roman" w:cs="Times New Roman"/>
          <w:sz w:val="24"/>
          <w:szCs w:val="24"/>
        </w:rPr>
        <w:t xml:space="preserve"> «Методические рекомендации</w:t>
      </w:r>
      <w:r w:rsidRPr="00E431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31FA" w:rsidRPr="00E431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431FA">
        <w:rPr>
          <w:rFonts w:ascii="Times New Roman" w:eastAsia="Times New Roman" w:hAnsi="Times New Roman" w:cs="Times New Roman"/>
          <w:sz w:val="24"/>
          <w:szCs w:val="24"/>
        </w:rPr>
        <w:t xml:space="preserve">по организации учебного процесса по </w:t>
      </w:r>
      <w:r w:rsidR="00E431FA" w:rsidRPr="00E431FA">
        <w:rPr>
          <w:rFonts w:ascii="Times New Roman" w:eastAsia="Times New Roman" w:hAnsi="Times New Roman" w:cs="Times New Roman"/>
          <w:sz w:val="24"/>
          <w:szCs w:val="24"/>
        </w:rPr>
        <w:t xml:space="preserve">очно-заочной  </w:t>
      </w:r>
      <w:r w:rsidR="00E431FA" w:rsidRPr="00E431FA">
        <w:t xml:space="preserve">и </w:t>
      </w:r>
      <w:r w:rsidR="00E431FA" w:rsidRPr="00E431FA">
        <w:rPr>
          <w:rFonts w:ascii="Times New Roman" w:eastAsia="Times New Roman" w:hAnsi="Times New Roman" w:cs="Times New Roman"/>
          <w:sz w:val="24"/>
          <w:szCs w:val="24"/>
        </w:rPr>
        <w:t>заочной формам</w:t>
      </w:r>
      <w:r w:rsidRPr="00E431FA">
        <w:rPr>
          <w:rFonts w:ascii="Times New Roman" w:eastAsia="Times New Roman" w:hAnsi="Times New Roman" w:cs="Times New Roman"/>
          <w:sz w:val="24"/>
          <w:szCs w:val="24"/>
        </w:rPr>
        <w:t xml:space="preserve"> обучения в образовательных </w:t>
      </w:r>
      <w:r w:rsidR="00E431FA" w:rsidRPr="00E431FA">
        <w:rPr>
          <w:rFonts w:ascii="Times New Roman" w:eastAsia="Times New Roman" w:hAnsi="Times New Roman" w:cs="Times New Roman"/>
          <w:sz w:val="24"/>
          <w:szCs w:val="24"/>
        </w:rPr>
        <w:t xml:space="preserve">организациях, реализующих основные профессиональные образовательные программы среднего </w:t>
      </w:r>
      <w:r w:rsidRPr="00E431FA">
        <w:rPr>
          <w:rFonts w:ascii="Times New Roman" w:eastAsia="Times New Roman" w:hAnsi="Times New Roman" w:cs="Times New Roman"/>
          <w:sz w:val="24"/>
          <w:szCs w:val="24"/>
        </w:rPr>
        <w:t>профессионального образования».</w:t>
      </w:r>
    </w:p>
    <w:p w:rsidR="00AC0B8B" w:rsidRPr="004D5840" w:rsidRDefault="00AC0B8B" w:rsidP="00AC0B8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840">
        <w:rPr>
          <w:rFonts w:ascii="Times New Roman" w:eastAsia="Times New Roman" w:hAnsi="Times New Roman" w:cs="Times New Roman"/>
          <w:sz w:val="24"/>
          <w:szCs w:val="24"/>
        </w:rPr>
        <w:t>Каждый студент - заочник обязан выполнять домашнюю контрольную работу строго в соответствии со своим вариантом, и в срок установленный гр</w:t>
      </w:r>
      <w:r w:rsidR="00266B3F">
        <w:rPr>
          <w:rFonts w:ascii="Times New Roman" w:eastAsia="Times New Roman" w:hAnsi="Times New Roman" w:cs="Times New Roman"/>
          <w:sz w:val="24"/>
          <w:szCs w:val="24"/>
        </w:rPr>
        <w:t>афиком учебного процесса  представить</w:t>
      </w:r>
      <w:r w:rsidRPr="004D5840">
        <w:rPr>
          <w:rFonts w:ascii="Times New Roman" w:eastAsia="Times New Roman" w:hAnsi="Times New Roman" w:cs="Times New Roman"/>
          <w:sz w:val="24"/>
          <w:szCs w:val="24"/>
        </w:rPr>
        <w:t xml:space="preserve"> работу в учебное заведение на проверку.</w:t>
      </w:r>
    </w:p>
    <w:p w:rsidR="00AC0B8B" w:rsidRPr="004D5840" w:rsidRDefault="00266B3F" w:rsidP="004C583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Задания для выполнения ДКР  </w:t>
      </w:r>
      <w:r w:rsidR="00AC0B8B" w:rsidRPr="004D5840">
        <w:rPr>
          <w:rFonts w:ascii="Times New Roman" w:eastAsia="Times New Roman" w:hAnsi="Times New Roman" w:cs="Times New Roman"/>
          <w:sz w:val="24"/>
          <w:szCs w:val="24"/>
        </w:rPr>
        <w:t xml:space="preserve"> студент – заочник получает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установочных занятиях.  </w:t>
      </w:r>
      <w:r w:rsidR="00AC0B8B" w:rsidRPr="004D5840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sz w:val="24"/>
          <w:szCs w:val="24"/>
        </w:rPr>
        <w:t>ри необходимости по тематике ДКР</w:t>
      </w:r>
      <w:r w:rsidR="00AC0B8B" w:rsidRPr="004D5840">
        <w:rPr>
          <w:rFonts w:ascii="Times New Roman" w:eastAsia="Times New Roman" w:hAnsi="Times New Roman" w:cs="Times New Roman"/>
          <w:sz w:val="24"/>
          <w:szCs w:val="24"/>
        </w:rPr>
        <w:t xml:space="preserve"> преподавателем во время сессии могут быть проведены консультации как индивидуальные, так и групповые. Так же студент – заочник имеет право консультироваться 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преподавателем по написанию ДКР</w:t>
      </w:r>
      <w:r w:rsidR="00AC0B8B" w:rsidRPr="004D5840">
        <w:rPr>
          <w:rFonts w:ascii="Times New Roman" w:eastAsia="Times New Roman" w:hAnsi="Times New Roman" w:cs="Times New Roman"/>
          <w:sz w:val="24"/>
          <w:szCs w:val="24"/>
        </w:rPr>
        <w:t xml:space="preserve"> в межсессионный период. </w:t>
      </w:r>
    </w:p>
    <w:p w:rsidR="00FC7202" w:rsidRDefault="00AC0B8B" w:rsidP="00FC7202">
      <w:pPr>
        <w:spacing w:after="0" w:line="360" w:lineRule="auto"/>
        <w:ind w:left="-142" w:firstLine="85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4D5840">
        <w:rPr>
          <w:rFonts w:ascii="Times New Roman" w:eastAsia="Times New Roman" w:hAnsi="Times New Roman" w:cs="Times New Roman"/>
          <w:sz w:val="24"/>
          <w:szCs w:val="24"/>
        </w:rPr>
        <w:t>Домашняя контрольная работа должна носить самостоятельный харак</w:t>
      </w:r>
      <w:r w:rsidRPr="004D5840">
        <w:rPr>
          <w:rFonts w:ascii="Times New Roman" w:eastAsia="Times New Roman" w:hAnsi="Times New Roman" w:cs="Times New Roman"/>
          <w:sz w:val="24"/>
          <w:szCs w:val="24"/>
        </w:rPr>
        <w:softHyphen/>
        <w:t>тер. Самостоятельность выполнения работы способствует углубленному изучению дисциплины, вырабатывают умение обобщать изучаемый материал, анализировать и ар</w:t>
      </w:r>
      <w:r w:rsidRPr="004D5840">
        <w:rPr>
          <w:rFonts w:ascii="Times New Roman" w:eastAsia="Times New Roman" w:hAnsi="Times New Roman" w:cs="Times New Roman"/>
          <w:sz w:val="24"/>
          <w:szCs w:val="24"/>
        </w:rPr>
        <w:softHyphen/>
        <w:t>гументировать выводы, позволяет точно и грамотно излагать свои мысли.</w:t>
      </w:r>
    </w:p>
    <w:p w:rsidR="00FC7202" w:rsidRDefault="00FC7202" w:rsidP="00FC7202">
      <w:pPr>
        <w:spacing w:after="0" w:line="360" w:lineRule="auto"/>
        <w:ind w:left="-142" w:firstLine="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B62FB" w:rsidRPr="00FC7202" w:rsidRDefault="00FB62FB" w:rsidP="00FC7202">
      <w:pPr>
        <w:spacing w:after="0" w:line="360" w:lineRule="auto"/>
        <w:ind w:left="-142" w:firstLine="85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72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2.  Требования </w:t>
      </w:r>
      <w:r w:rsidR="002276A2" w:rsidRPr="00FC72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 содержанию и </w:t>
      </w:r>
      <w:r w:rsidRPr="00FC72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оформлению контрольной работы</w:t>
      </w:r>
    </w:p>
    <w:p w:rsidR="00CC080E" w:rsidRPr="00FC7202" w:rsidRDefault="00CC080E" w:rsidP="007C2872">
      <w:pPr>
        <w:spacing w:after="0" w:line="30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C72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:rsidR="00CC080E" w:rsidRPr="00FC7202" w:rsidRDefault="00CC080E" w:rsidP="007C287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Домашняя контрольная работа выполняется по установленному варианту, который соответствует номеру личного дела студента.</w:t>
      </w:r>
    </w:p>
    <w:p w:rsidR="00CC080E" w:rsidRPr="00FC7202" w:rsidRDefault="00CC080E" w:rsidP="007C2872">
      <w:pPr>
        <w:tabs>
          <w:tab w:val="num" w:pos="72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Содержание контрольных работ должно охватывать основной материал соответствующими учебными заданиями.</w:t>
      </w:r>
    </w:p>
    <w:p w:rsidR="00CC080E" w:rsidRPr="00FC7202" w:rsidRDefault="00CC080E" w:rsidP="007C2872">
      <w:pPr>
        <w:tabs>
          <w:tab w:val="num" w:pos="72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Варианты </w:t>
      </w:r>
      <w:r w:rsidR="003C7D25"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ДКР состоят</w:t>
      </w:r>
      <w:r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контрольных воп</w:t>
      </w:r>
      <w:r w:rsidR="003D48E1"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>росов: 3-4 теоретических вопросов</w:t>
      </w:r>
      <w:r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1</w:t>
      </w:r>
      <w:r w:rsidR="00E431FA"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-2 практических </w:t>
      </w:r>
      <w:r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431FA"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заданий</w:t>
      </w:r>
      <w:r w:rsidR="003D48E1"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>(задачи, примеры, графические работы и т.п. в зависимости от специфики дисциплины, МДК).</w:t>
      </w:r>
    </w:p>
    <w:p w:rsidR="00FB62FB" w:rsidRPr="00FC7202" w:rsidRDefault="003C7D25" w:rsidP="007C287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Контрольная работа включает</w:t>
      </w:r>
      <w:r w:rsidR="00FB62FB"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:rsidR="00FB62FB" w:rsidRPr="00FC7202" w:rsidRDefault="00FB62FB" w:rsidP="007C2872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титульный лист </w:t>
      </w:r>
    </w:p>
    <w:p w:rsidR="00FB62FB" w:rsidRPr="00FC7202" w:rsidRDefault="00FB62FB" w:rsidP="007C2872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содержательную часть: теоретическое и практическое изложение</w:t>
      </w:r>
      <w:r w:rsidR="00EC5E04"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заданий</w:t>
      </w:r>
      <w:r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FB62FB" w:rsidRPr="00FC7202" w:rsidRDefault="00FB62FB" w:rsidP="007C2872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список использованных источников. </w:t>
      </w:r>
    </w:p>
    <w:p w:rsidR="00FB62FB" w:rsidRPr="00FC7202" w:rsidRDefault="00FB62FB" w:rsidP="007C287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>Титульный лист контрольной работы оформляетс</w:t>
      </w:r>
      <w:r w:rsidR="003D48E1"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>я в соответствии с ПРИЛОЖЕНИЕМ</w:t>
      </w:r>
      <w:r w:rsidR="003C7D25"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</w:t>
      </w:r>
      <w:r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B62FB" w:rsidRPr="00FC7202" w:rsidRDefault="007C2872" w:rsidP="007C28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7202">
        <w:rPr>
          <w:rFonts w:ascii="Times New Roman" w:eastAsia="Times New Roman" w:hAnsi="Times New Roman" w:cs="Times New Roman"/>
          <w:sz w:val="24"/>
          <w:szCs w:val="24"/>
        </w:rPr>
        <w:t xml:space="preserve"> Допускается писать ДКР  от руки. Работа должна быть выполнена аккуратно, четким, разборчивым почер</w:t>
      </w:r>
      <w:r w:rsidRPr="00FC720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ком. Писать работу рекомендуется чернилами одного цвета, пользоваться красными или зелеными чернилами не рекомендуется. </w:t>
      </w:r>
      <w:r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пометок рецензента должны быть оставлены поля шириной 2-3 см. </w:t>
      </w:r>
      <w:r w:rsidRPr="00FC7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B62FB" w:rsidRPr="00FC7202" w:rsidRDefault="00FB62FB" w:rsidP="007C28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>При выполнении работы в компьютерном варианте она оформляется на листах формата А4, шрифт Times</w:t>
      </w:r>
      <w:r w:rsidR="00EC5E04"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>New</w:t>
      </w:r>
      <w:r w:rsidR="00EC5E04"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Roman, кегль шрифта 12-14 пунктов, межстрочный </w:t>
      </w:r>
      <w:r w:rsidR="00EC5E04"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интервал – полуторный. Поля </w:t>
      </w:r>
      <w:r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страницы: с левой стороны – 30 мм, с правой – 10 мм, сверху – 20 мм, снизу –20 мм.</w:t>
      </w:r>
      <w:r w:rsidR="00EC5E04"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>Нумерация страниц:</w:t>
      </w:r>
      <w:r w:rsidR="004362F4"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>арабскими цифрами, сквозная, от титульного листа (при этом номер страницы на титульном листе не проставляют), порядковый номер страницы ставится вверху по середине строки. Номер ссылки на литературу в тексте указывается в квадратных скобках.</w:t>
      </w:r>
      <w:r w:rsidR="007C2872" w:rsidRPr="00FC7202">
        <w:rPr>
          <w:rFonts w:ascii="Times New Roman" w:eastAsia="Times New Roman" w:hAnsi="Times New Roman" w:cs="Times New Roman"/>
          <w:sz w:val="24"/>
          <w:szCs w:val="24"/>
        </w:rPr>
        <w:t xml:space="preserve"> Текст работы пишется с одной стороны листа. Для рецензии преподавателя следует оставлять 1 свободную страницу в конце контрольной работы.</w:t>
      </w:r>
    </w:p>
    <w:p w:rsidR="003C7D25" w:rsidRPr="00FC7202" w:rsidRDefault="003C7D25" w:rsidP="007C28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7202">
        <w:rPr>
          <w:rFonts w:ascii="Times New Roman" w:eastAsia="Times New Roman" w:hAnsi="Times New Roman" w:cs="Times New Roman"/>
          <w:sz w:val="24"/>
          <w:szCs w:val="24"/>
        </w:rPr>
        <w:t>В начале работы следует указать номера всех вопросов и их содержание. Перед каж</w:t>
      </w:r>
      <w:r w:rsidRPr="00FC7202">
        <w:rPr>
          <w:rFonts w:ascii="Times New Roman" w:eastAsia="Times New Roman" w:hAnsi="Times New Roman" w:cs="Times New Roman"/>
          <w:sz w:val="24"/>
          <w:szCs w:val="24"/>
        </w:rPr>
        <w:softHyphen/>
        <w:t>дым ответом следует писать номер вопроса и его формулировку. Ответ на каждый вопрос следует начинать с новой страницы.</w:t>
      </w:r>
    </w:p>
    <w:p w:rsidR="003C7D25" w:rsidRPr="00FC7202" w:rsidRDefault="003C7D25" w:rsidP="007C28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7202">
        <w:rPr>
          <w:rFonts w:ascii="Times New Roman" w:eastAsia="Times New Roman" w:hAnsi="Times New Roman" w:cs="Times New Roman"/>
          <w:sz w:val="24"/>
          <w:szCs w:val="24"/>
        </w:rPr>
        <w:t>При освещении вопросов надо использовать современную учебную литературу и действующие нормативно-техни</w:t>
      </w:r>
      <w:r w:rsidRPr="00FC7202">
        <w:rPr>
          <w:rFonts w:ascii="Times New Roman" w:eastAsia="Times New Roman" w:hAnsi="Times New Roman" w:cs="Times New Roman"/>
          <w:sz w:val="24"/>
          <w:szCs w:val="24"/>
        </w:rPr>
        <w:softHyphen/>
        <w:t>ческие документы.</w:t>
      </w:r>
    </w:p>
    <w:p w:rsidR="00144ED6" w:rsidRPr="00FC7202" w:rsidRDefault="0000712C" w:rsidP="007C28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7202">
        <w:rPr>
          <w:rFonts w:ascii="Times New Roman" w:eastAsia="Times New Roman" w:hAnsi="Times New Roman" w:cs="Times New Roman"/>
          <w:sz w:val="24"/>
          <w:szCs w:val="24"/>
        </w:rPr>
        <w:t xml:space="preserve">Список </w:t>
      </w:r>
      <w:r w:rsidR="00EC5E04" w:rsidRPr="00FC7202">
        <w:rPr>
          <w:rFonts w:ascii="Times New Roman" w:eastAsia="Times New Roman" w:hAnsi="Times New Roman" w:cs="Times New Roman"/>
          <w:sz w:val="24"/>
          <w:szCs w:val="24"/>
        </w:rPr>
        <w:t>использованных источников</w:t>
      </w:r>
      <w:r w:rsidR="00EC5E04" w:rsidRPr="00FC72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C7202">
        <w:rPr>
          <w:rFonts w:ascii="Times New Roman" w:eastAsia="Times New Roman" w:hAnsi="Times New Roman" w:cs="Times New Roman"/>
          <w:sz w:val="24"/>
          <w:szCs w:val="24"/>
        </w:rPr>
        <w:t>оф</w:t>
      </w:r>
      <w:r w:rsidR="00144ED6" w:rsidRPr="00FC7202">
        <w:rPr>
          <w:rFonts w:ascii="Times New Roman" w:eastAsia="Times New Roman" w:hAnsi="Times New Roman" w:cs="Times New Roman"/>
          <w:sz w:val="24"/>
          <w:szCs w:val="24"/>
        </w:rPr>
        <w:t xml:space="preserve">ормляется согласно требованиям </w:t>
      </w:r>
      <w:r w:rsidR="00EC5E04" w:rsidRPr="00FC7202">
        <w:rPr>
          <w:rFonts w:ascii="Times New Roman" w:eastAsia="Times New Roman" w:hAnsi="Times New Roman" w:cs="Times New Roman"/>
          <w:sz w:val="24"/>
          <w:szCs w:val="24"/>
        </w:rPr>
        <w:t>к литературе</w:t>
      </w:r>
      <w:r w:rsidR="00144ED6" w:rsidRPr="00FC7202">
        <w:rPr>
          <w:rFonts w:ascii="Times New Roman" w:eastAsia="Times New Roman" w:hAnsi="Times New Roman" w:cs="Times New Roman"/>
          <w:sz w:val="24"/>
          <w:szCs w:val="24"/>
        </w:rPr>
        <w:t xml:space="preserve"> с указанием автора, наименование источника, места и года его издания, количества страниц, например: И.М. Лифиц. Стандартиза</w:t>
      </w:r>
      <w:r w:rsidR="00144ED6" w:rsidRPr="00FC7202">
        <w:rPr>
          <w:rFonts w:ascii="Times New Roman" w:eastAsia="Times New Roman" w:hAnsi="Times New Roman" w:cs="Times New Roman"/>
          <w:sz w:val="24"/>
          <w:szCs w:val="24"/>
        </w:rPr>
        <w:softHyphen/>
        <w:t>ция, метрология и сертификация.- М: ЮРАЙТ., 2015г</w:t>
      </w:r>
      <w:r w:rsidR="003D48E1" w:rsidRPr="00FC7202">
        <w:rPr>
          <w:rFonts w:ascii="Times New Roman" w:eastAsia="Times New Roman" w:hAnsi="Times New Roman" w:cs="Times New Roman"/>
          <w:sz w:val="24"/>
          <w:szCs w:val="24"/>
        </w:rPr>
        <w:t>.</w:t>
      </w:r>
      <w:r w:rsidR="00144ED6" w:rsidRPr="00FC7202">
        <w:rPr>
          <w:rFonts w:ascii="Times New Roman" w:eastAsia="Times New Roman" w:hAnsi="Times New Roman" w:cs="Times New Roman"/>
          <w:sz w:val="24"/>
          <w:szCs w:val="24"/>
        </w:rPr>
        <w:t xml:space="preserve"> -324с.</w:t>
      </w:r>
      <w:r w:rsidR="00B33599" w:rsidRPr="00FC7202">
        <w:rPr>
          <w:rFonts w:ascii="Times New Roman" w:eastAsia="Times New Roman" w:hAnsi="Times New Roman" w:cs="Times New Roman"/>
          <w:sz w:val="24"/>
          <w:szCs w:val="24"/>
        </w:rPr>
        <w:t xml:space="preserve"> (ПРИЛОЖЕНИЕ 2).</w:t>
      </w:r>
    </w:p>
    <w:p w:rsidR="0000712C" w:rsidRPr="00FC7202" w:rsidRDefault="00144ED6" w:rsidP="007C287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7202">
        <w:rPr>
          <w:rFonts w:ascii="Times New Roman" w:eastAsia="Times New Roman" w:hAnsi="Times New Roman" w:cs="Times New Roman"/>
          <w:sz w:val="24"/>
          <w:szCs w:val="24"/>
        </w:rPr>
        <w:t xml:space="preserve"> Е</w:t>
      </w:r>
      <w:r w:rsidR="0000712C" w:rsidRPr="00FC7202">
        <w:rPr>
          <w:rFonts w:ascii="Times New Roman" w:eastAsia="Times New Roman" w:hAnsi="Times New Roman" w:cs="Times New Roman"/>
          <w:sz w:val="24"/>
          <w:szCs w:val="24"/>
        </w:rPr>
        <w:t xml:space="preserve">сли при написании ДКР использовались нормативно – правовые документы, то их следует  указывать в начале списка использованной литературы, а затем остальной список в алфавитном порядке. </w:t>
      </w:r>
    </w:p>
    <w:p w:rsidR="0000712C" w:rsidRPr="00FC7202" w:rsidRDefault="0000712C" w:rsidP="007C287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202">
        <w:rPr>
          <w:rFonts w:ascii="Times New Roman" w:eastAsia="Times New Roman" w:hAnsi="Times New Roman" w:cs="Times New Roman"/>
          <w:sz w:val="24"/>
          <w:szCs w:val="24"/>
        </w:rPr>
        <w:t xml:space="preserve">Список литературы в домашней контрольной работе должен содержать </w:t>
      </w:r>
      <w:r w:rsidRPr="00FC7202">
        <w:rPr>
          <w:rFonts w:ascii="Times New Roman" w:eastAsia="Times New Roman" w:hAnsi="Times New Roman" w:cs="Times New Roman"/>
          <w:b/>
          <w:sz w:val="24"/>
          <w:szCs w:val="24"/>
        </w:rPr>
        <w:t>не менее пяти</w:t>
      </w:r>
      <w:r w:rsidR="00EC5E04" w:rsidRPr="00FC7202">
        <w:rPr>
          <w:rFonts w:ascii="Times New Roman" w:eastAsia="Times New Roman" w:hAnsi="Times New Roman" w:cs="Times New Roman"/>
          <w:sz w:val="24"/>
          <w:szCs w:val="24"/>
        </w:rPr>
        <w:t xml:space="preserve"> источников, </w:t>
      </w:r>
      <w:r w:rsidRPr="00FC7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5E04" w:rsidRPr="00FC7202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включаются учебники и учебные пособия, предусмотренные рабочей программой дисциплины или профессионального модуля, соответствующего МДК с учетом последних изданий.</w:t>
      </w:r>
    </w:p>
    <w:p w:rsidR="0068638E" w:rsidRPr="00FC7202" w:rsidRDefault="003C7D25" w:rsidP="0068638E">
      <w:pPr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7202">
        <w:rPr>
          <w:rFonts w:ascii="Times New Roman" w:eastAsia="Times New Roman" w:hAnsi="Times New Roman" w:cs="Times New Roman"/>
          <w:sz w:val="24"/>
          <w:szCs w:val="24"/>
        </w:rPr>
        <w:t>Студент должен указать дату выполнения работы и поставить свою  личную подпись.</w:t>
      </w:r>
      <w:r w:rsidR="0068638E" w:rsidRPr="00FC7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8638E" w:rsidRPr="00FC7202" w:rsidRDefault="0068638E" w:rsidP="0068638E">
      <w:pPr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720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техникум работа предоставляется в скрепленном виде или вложенной в папку – скоросшиватель с прозрачными обложками. </w:t>
      </w:r>
    </w:p>
    <w:p w:rsidR="0068638E" w:rsidRPr="00FC7202" w:rsidRDefault="00B33599" w:rsidP="0068638E">
      <w:pPr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7202">
        <w:rPr>
          <w:rFonts w:ascii="Times New Roman" w:eastAsia="Times New Roman" w:hAnsi="Times New Roman" w:cs="Times New Roman"/>
          <w:sz w:val="24"/>
          <w:szCs w:val="24"/>
        </w:rPr>
        <w:t>Не рекомендуется</w:t>
      </w:r>
      <w:r w:rsidR="0068638E" w:rsidRPr="00FC7202">
        <w:rPr>
          <w:rFonts w:ascii="Times New Roman" w:eastAsia="Times New Roman" w:hAnsi="Times New Roman" w:cs="Times New Roman"/>
          <w:sz w:val="24"/>
          <w:szCs w:val="24"/>
        </w:rPr>
        <w:t xml:space="preserve"> вкладывать листы ДКР в отдельные файлы. Не допускается сдавать работу не скрепленной или в неопрятном виде.</w:t>
      </w:r>
    </w:p>
    <w:p w:rsidR="003C7D25" w:rsidRPr="00FC7202" w:rsidRDefault="003C7D25" w:rsidP="0068638E">
      <w:pPr>
        <w:spacing w:after="150" w:line="360" w:lineRule="auto"/>
        <w:jc w:val="both"/>
        <w:rPr>
          <w:rFonts w:ascii="&amp;quot" w:eastAsia="Times New Roman" w:hAnsi="&amp;quot" w:cs="Times New Roman"/>
          <w:color w:val="000000"/>
          <w:sz w:val="24"/>
          <w:szCs w:val="24"/>
        </w:rPr>
      </w:pPr>
    </w:p>
    <w:p w:rsidR="00144ED6" w:rsidRPr="004D5840" w:rsidRDefault="00EC5E04" w:rsidP="00290541">
      <w:pPr>
        <w:spacing w:after="0" w:line="360" w:lineRule="auto"/>
        <w:ind w:firstLine="69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r w:rsidR="00144ED6" w:rsidRPr="004D5840">
        <w:rPr>
          <w:rFonts w:ascii="Times New Roman" w:eastAsia="Times New Roman" w:hAnsi="Times New Roman" w:cs="Times New Roman"/>
          <w:b/>
          <w:bCs/>
          <w:sz w:val="24"/>
          <w:szCs w:val="24"/>
        </w:rPr>
        <w:t>Рецензирование контрольных работ</w:t>
      </w:r>
    </w:p>
    <w:p w:rsidR="00144ED6" w:rsidRPr="004D5840" w:rsidRDefault="00144ED6" w:rsidP="007C287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90541" w:rsidRPr="004D5840" w:rsidRDefault="00144ED6" w:rsidP="0029054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840">
        <w:rPr>
          <w:rFonts w:ascii="Times New Roman" w:eastAsia="Times New Roman" w:hAnsi="Times New Roman" w:cs="Times New Roman"/>
          <w:sz w:val="24"/>
          <w:szCs w:val="24"/>
        </w:rPr>
        <w:t>На каждую домашнюю контрольную работу преподаватель дает письменное заклю</w:t>
      </w:r>
      <w:r w:rsidRPr="004D5840">
        <w:rPr>
          <w:rFonts w:ascii="Times New Roman" w:eastAsia="Times New Roman" w:hAnsi="Times New Roman" w:cs="Times New Roman"/>
          <w:sz w:val="24"/>
          <w:szCs w:val="24"/>
        </w:rPr>
        <w:softHyphen/>
        <w:t>чение (рецензию) и выставляет оценки "зачтено" или "не зачтено". Работа с не</w:t>
      </w:r>
      <w:r w:rsidRPr="004D5840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удовлетворительной оценкой (незачет) возвращается студенту с подробной рецензией, содержащей рекомендации по устранению недостатков. </w:t>
      </w:r>
      <w:r w:rsidR="00290541" w:rsidRPr="004D5840">
        <w:rPr>
          <w:rFonts w:ascii="Times New Roman" w:eastAsia="Times New Roman" w:hAnsi="Times New Roman" w:cs="Times New Roman"/>
          <w:sz w:val="24"/>
          <w:szCs w:val="24"/>
        </w:rPr>
        <w:t xml:space="preserve">Студент дорабатывает </w:t>
      </w:r>
      <w:r w:rsidR="00290541">
        <w:rPr>
          <w:rFonts w:ascii="Times New Roman" w:eastAsia="Times New Roman" w:hAnsi="Times New Roman" w:cs="Times New Roman"/>
          <w:sz w:val="24"/>
          <w:szCs w:val="24"/>
        </w:rPr>
        <w:t xml:space="preserve"> ДКР</w:t>
      </w:r>
      <w:r w:rsidR="00290541" w:rsidRPr="004D5840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замечаниями препод</w:t>
      </w:r>
      <w:r w:rsidR="00290541">
        <w:rPr>
          <w:rFonts w:ascii="Times New Roman" w:eastAsia="Times New Roman" w:hAnsi="Times New Roman" w:cs="Times New Roman"/>
          <w:sz w:val="24"/>
          <w:szCs w:val="24"/>
        </w:rPr>
        <w:t>авателя и сдает на повторную проверку.</w:t>
      </w:r>
    </w:p>
    <w:p w:rsidR="00290541" w:rsidRDefault="00144ED6" w:rsidP="0029054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840">
        <w:rPr>
          <w:rFonts w:ascii="Times New Roman" w:eastAsia="Times New Roman" w:hAnsi="Times New Roman" w:cs="Times New Roman"/>
          <w:sz w:val="24"/>
          <w:szCs w:val="24"/>
        </w:rPr>
        <w:t xml:space="preserve">Домашняя контрольная работа </w:t>
      </w:r>
      <w:r w:rsidRPr="003D48E1">
        <w:rPr>
          <w:rFonts w:ascii="Times New Roman" w:eastAsia="Times New Roman" w:hAnsi="Times New Roman" w:cs="Times New Roman"/>
          <w:sz w:val="24"/>
          <w:szCs w:val="24"/>
        </w:rPr>
        <w:t>не может быть оценена положительно,</w:t>
      </w:r>
      <w:r w:rsidRPr="004D5840">
        <w:rPr>
          <w:rFonts w:ascii="Times New Roman" w:eastAsia="Times New Roman" w:hAnsi="Times New Roman" w:cs="Times New Roman"/>
          <w:sz w:val="24"/>
          <w:szCs w:val="24"/>
        </w:rPr>
        <w:t xml:space="preserve"> если в ней поверхностно раскрыты исследуемые вопросы, допущены принципиальные ошибки, содержание работы не соответствует теме, а также при условии механически переписанного материала из учебников, журналов или ресурсов Интернета. </w:t>
      </w:r>
    </w:p>
    <w:p w:rsidR="00144ED6" w:rsidRPr="004D5840" w:rsidRDefault="00144ED6" w:rsidP="0029054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840">
        <w:rPr>
          <w:rFonts w:ascii="Times New Roman" w:eastAsia="Times New Roman" w:hAnsi="Times New Roman" w:cs="Times New Roman"/>
          <w:sz w:val="24"/>
          <w:szCs w:val="24"/>
        </w:rPr>
        <w:t xml:space="preserve"> По получении проверенной контрольной работы студент должен внима</w:t>
      </w:r>
      <w:r w:rsidRPr="004D5840">
        <w:rPr>
          <w:rFonts w:ascii="Times New Roman" w:eastAsia="Times New Roman" w:hAnsi="Times New Roman" w:cs="Times New Roman"/>
          <w:sz w:val="24"/>
          <w:szCs w:val="24"/>
        </w:rPr>
        <w:softHyphen/>
        <w:t>тельно ознакомиться с исправлениями и замечаниями на полях, прочитать за</w:t>
      </w:r>
      <w:r w:rsidRPr="004D5840">
        <w:rPr>
          <w:rFonts w:ascii="Times New Roman" w:eastAsia="Times New Roman" w:hAnsi="Times New Roman" w:cs="Times New Roman"/>
          <w:sz w:val="24"/>
          <w:szCs w:val="24"/>
        </w:rPr>
        <w:softHyphen/>
        <w:t>ключение преподавателя, сделать работу над ошибками и повторить недоста</w:t>
      </w:r>
      <w:r w:rsidRPr="004D5840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точно усвоенный материал. </w:t>
      </w:r>
    </w:p>
    <w:p w:rsidR="00144ED6" w:rsidRPr="004D5840" w:rsidRDefault="00290541" w:rsidP="00144ED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Результаты проверки ДКР</w:t>
      </w:r>
      <w:r w:rsidR="00144ED6" w:rsidRPr="004D5840">
        <w:rPr>
          <w:rFonts w:ascii="Times New Roman" w:eastAsia="Times New Roman" w:hAnsi="Times New Roman" w:cs="Times New Roman"/>
          <w:sz w:val="24"/>
          <w:szCs w:val="24"/>
        </w:rPr>
        <w:t xml:space="preserve"> фиксируются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Журнале учета контрольных работ и курсовых проектов (работ).</w:t>
      </w:r>
    </w:p>
    <w:p w:rsidR="00144ED6" w:rsidRPr="004D5840" w:rsidRDefault="00290541" w:rsidP="00144ED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56B4">
        <w:rPr>
          <w:rFonts w:ascii="Times New Roman" w:eastAsia="Times New Roman" w:hAnsi="Times New Roman" w:cs="Times New Roman"/>
          <w:sz w:val="24"/>
          <w:szCs w:val="24"/>
        </w:rPr>
        <w:t>Без налич</w:t>
      </w:r>
      <w:r w:rsidR="008256B4" w:rsidRPr="008256B4">
        <w:rPr>
          <w:rFonts w:ascii="Times New Roman" w:eastAsia="Times New Roman" w:hAnsi="Times New Roman" w:cs="Times New Roman"/>
          <w:sz w:val="24"/>
          <w:szCs w:val="24"/>
        </w:rPr>
        <w:t>ия выполненной  домашней контро</w:t>
      </w:r>
      <w:r w:rsidRPr="008256B4">
        <w:rPr>
          <w:rFonts w:ascii="Times New Roman" w:eastAsia="Times New Roman" w:hAnsi="Times New Roman" w:cs="Times New Roman"/>
          <w:sz w:val="24"/>
          <w:szCs w:val="24"/>
        </w:rPr>
        <w:t xml:space="preserve">льной работы </w:t>
      </w:r>
      <w:r w:rsidR="00144ED6" w:rsidRPr="008256B4">
        <w:rPr>
          <w:rFonts w:ascii="Times New Roman" w:eastAsia="Times New Roman" w:hAnsi="Times New Roman" w:cs="Times New Roman"/>
          <w:sz w:val="24"/>
          <w:szCs w:val="24"/>
        </w:rPr>
        <w:t>студент к промежуточной аттестации (экзамену, зачету) не допускается.</w:t>
      </w:r>
      <w:r w:rsidR="00144ED6" w:rsidRPr="004D5840">
        <w:rPr>
          <w:rFonts w:ascii="Times New Roman" w:eastAsia="Times New Roman" w:hAnsi="Times New Roman" w:cs="Times New Roman"/>
          <w:sz w:val="24"/>
          <w:szCs w:val="24"/>
        </w:rPr>
        <w:t xml:space="preserve"> На экзамене преподаватель может проверить знания студента не только по билету, но и по тем вопросам, которые неправильно или неточно были освещены в контрольной работе.</w:t>
      </w:r>
    </w:p>
    <w:p w:rsidR="00144ED6" w:rsidRDefault="008256B4" w:rsidP="00144ED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Студенты, не выполнившие ДКР</w:t>
      </w:r>
      <w:r w:rsidR="00144ED6" w:rsidRPr="004D5840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установленные графиком учебного процесса сроки </w:t>
      </w:r>
      <w:r w:rsidR="00144ED6" w:rsidRPr="004D5840">
        <w:rPr>
          <w:rFonts w:ascii="Times New Roman" w:eastAsia="Times New Roman" w:hAnsi="Times New Roman" w:cs="Times New Roman"/>
          <w:b/>
          <w:sz w:val="24"/>
          <w:szCs w:val="24"/>
        </w:rPr>
        <w:t>по уважительной причине,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имеют право сдать ДКР</w:t>
      </w:r>
      <w:r w:rsidR="00144ED6" w:rsidRPr="004D5840">
        <w:rPr>
          <w:rFonts w:ascii="Times New Roman" w:eastAsia="Times New Roman" w:hAnsi="Times New Roman" w:cs="Times New Roman"/>
          <w:sz w:val="24"/>
          <w:szCs w:val="24"/>
        </w:rPr>
        <w:t xml:space="preserve"> без рецензирования на экзамене (зачете). В этом случае вместо рецензирования будет проводиться уст</w:t>
      </w:r>
      <w:r>
        <w:rPr>
          <w:rFonts w:ascii="Times New Roman" w:eastAsia="Times New Roman" w:hAnsi="Times New Roman" w:cs="Times New Roman"/>
          <w:sz w:val="24"/>
          <w:szCs w:val="24"/>
        </w:rPr>
        <w:t>ный прием (собеседование) по ДКР.</w:t>
      </w:r>
    </w:p>
    <w:p w:rsidR="00144ED6" w:rsidRPr="004D5840" w:rsidRDefault="00144ED6" w:rsidP="00144ED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44ED6" w:rsidRDefault="00144ED6" w:rsidP="00144ED6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144ED6" w:rsidRDefault="00144ED6" w:rsidP="00144ED6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144ED6" w:rsidRDefault="00144ED6" w:rsidP="00144ED6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144ED6" w:rsidRDefault="00144ED6" w:rsidP="00144ED6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4362F4" w:rsidRDefault="004362F4" w:rsidP="00144ED6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4362F4" w:rsidRDefault="003D48E1" w:rsidP="003D48E1">
      <w:pPr>
        <w:pStyle w:val="a3"/>
        <w:spacing w:before="0" w:beforeAutospacing="0" w:after="0" w:afterAutospacing="0" w:line="360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ПРИЛОЖЕНИЕ 1</w:t>
      </w:r>
    </w:p>
    <w:p w:rsidR="004362F4" w:rsidRDefault="004362F4" w:rsidP="00144ED6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B33599" w:rsidRDefault="00B33599" w:rsidP="00144ED6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B33599" w:rsidRDefault="00B33599" w:rsidP="00144ED6">
      <w:pPr>
        <w:pStyle w:val="a3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Style w:val="a7"/>
        <w:tblW w:w="0" w:type="auto"/>
        <w:tblInd w:w="1242" w:type="dxa"/>
        <w:tblLook w:val="04A0"/>
      </w:tblPr>
      <w:tblGrid>
        <w:gridCol w:w="6663"/>
      </w:tblGrid>
      <w:tr w:rsidR="004362F4" w:rsidTr="001C695E">
        <w:tc>
          <w:tcPr>
            <w:tcW w:w="6663" w:type="dxa"/>
          </w:tcPr>
          <w:p w:rsidR="004362F4" w:rsidRPr="00814B67" w:rsidRDefault="004362F4" w:rsidP="004362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4B67">
              <w:rPr>
                <w:rFonts w:ascii="Times New Roman" w:hAnsi="Times New Roman" w:cs="Times New Roman"/>
                <w:b/>
                <w:sz w:val="20"/>
                <w:szCs w:val="20"/>
              </w:rPr>
              <w:t>Учреждение – профессиональная образовательная организация</w:t>
            </w:r>
          </w:p>
        </w:tc>
      </w:tr>
      <w:tr w:rsidR="004362F4" w:rsidTr="001C695E">
        <w:tc>
          <w:tcPr>
            <w:tcW w:w="6663" w:type="dxa"/>
          </w:tcPr>
          <w:p w:rsidR="004362F4" w:rsidRPr="00814B67" w:rsidRDefault="004362F4" w:rsidP="004362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4B67">
              <w:rPr>
                <w:rFonts w:ascii="Times New Roman" w:hAnsi="Times New Roman" w:cs="Times New Roman"/>
                <w:b/>
                <w:sz w:val="20"/>
                <w:szCs w:val="20"/>
              </w:rPr>
              <w:t>«Ульяновский техникум экономики и права Центросоюза РФ»</w:t>
            </w:r>
          </w:p>
        </w:tc>
      </w:tr>
    </w:tbl>
    <w:p w:rsidR="004362F4" w:rsidRDefault="004362F4" w:rsidP="004362F4">
      <w:pPr>
        <w:spacing w:line="240" w:lineRule="auto"/>
        <w:jc w:val="center"/>
      </w:pPr>
    </w:p>
    <w:p w:rsidR="004362F4" w:rsidRDefault="004362F4" w:rsidP="004362F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814B67">
        <w:rPr>
          <w:rFonts w:ascii="Times New Roman" w:hAnsi="Times New Roman" w:cs="Times New Roman"/>
          <w:b/>
        </w:rPr>
        <w:t>ЗАОЧНОЕ ОТДЕЛЕНИЕ</w:t>
      </w:r>
    </w:p>
    <w:p w:rsidR="00B657BA" w:rsidRDefault="00B657BA" w:rsidP="004362F4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4362F4" w:rsidRPr="00814B67" w:rsidRDefault="00E851E4" w:rsidP="00E851E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</w:t>
      </w:r>
      <w:r w:rsidR="004362F4" w:rsidRPr="00814B67">
        <w:rPr>
          <w:rFonts w:ascii="Times New Roman" w:hAnsi="Times New Roman" w:cs="Times New Roman"/>
          <w:b/>
          <w:sz w:val="20"/>
          <w:szCs w:val="20"/>
        </w:rPr>
        <w:t>К</w:t>
      </w:r>
      <w:r w:rsidR="004362F4" w:rsidRPr="00814B67">
        <w:rPr>
          <w:rFonts w:ascii="Times New Roman" w:hAnsi="Times New Roman" w:cs="Times New Roman"/>
          <w:sz w:val="20"/>
          <w:szCs w:val="20"/>
        </w:rPr>
        <w:t>онтрольная</w:t>
      </w:r>
      <w:r w:rsidR="002A2015">
        <w:rPr>
          <w:rFonts w:ascii="Times New Roman" w:hAnsi="Times New Roman" w:cs="Times New Roman"/>
          <w:sz w:val="20"/>
          <w:szCs w:val="20"/>
        </w:rPr>
        <w:t xml:space="preserve">  </w:t>
      </w:r>
      <w:r w:rsidR="004362F4" w:rsidRPr="00814B67">
        <w:rPr>
          <w:rFonts w:ascii="Times New Roman" w:hAnsi="Times New Roman" w:cs="Times New Roman"/>
          <w:sz w:val="20"/>
          <w:szCs w:val="20"/>
        </w:rPr>
        <w:t xml:space="preserve"> работа №______вариант______</w:t>
      </w:r>
      <w:r w:rsidR="004362F4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___________________</w:t>
      </w:r>
    </w:p>
    <w:p w:rsidR="004362F4" w:rsidRPr="00814B67" w:rsidRDefault="004362F4" w:rsidP="004362F4">
      <w:pPr>
        <w:spacing w:after="0" w:line="240" w:lineRule="auto"/>
        <w:jc w:val="center"/>
        <w:rPr>
          <w:sz w:val="20"/>
          <w:szCs w:val="20"/>
        </w:rPr>
      </w:pPr>
      <w:r w:rsidRPr="00814B67">
        <w:rPr>
          <w:rFonts w:ascii="Times New Roman" w:hAnsi="Times New Roman" w:cs="Times New Roman"/>
          <w:b/>
          <w:sz w:val="20"/>
          <w:szCs w:val="20"/>
        </w:rPr>
        <w:t>______________________________________________</w:t>
      </w:r>
      <w:r>
        <w:rPr>
          <w:rFonts w:ascii="Times New Roman" w:hAnsi="Times New Roman" w:cs="Times New Roman"/>
          <w:b/>
          <w:sz w:val="20"/>
          <w:szCs w:val="20"/>
        </w:rPr>
        <w:t>__________</w:t>
      </w:r>
    </w:p>
    <w:p w:rsidR="004362F4" w:rsidRPr="00814B67" w:rsidRDefault="004362F4" w:rsidP="004362F4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14B67">
        <w:rPr>
          <w:rFonts w:ascii="Times New Roman" w:hAnsi="Times New Roman" w:cs="Times New Roman"/>
          <w:sz w:val="20"/>
          <w:szCs w:val="20"/>
        </w:rPr>
        <w:t>(наименование дисциплины</w:t>
      </w:r>
      <w:r w:rsidRPr="00CE0FBC">
        <w:rPr>
          <w:rFonts w:ascii="Times New Roman" w:hAnsi="Times New Roman" w:cs="Times New Roman"/>
          <w:sz w:val="20"/>
          <w:szCs w:val="20"/>
        </w:rPr>
        <w:t>/</w:t>
      </w:r>
      <w:r w:rsidRPr="00814B67">
        <w:rPr>
          <w:rFonts w:ascii="Times New Roman" w:hAnsi="Times New Roman" w:cs="Times New Roman"/>
          <w:sz w:val="20"/>
          <w:szCs w:val="20"/>
        </w:rPr>
        <w:t>МДК)</w:t>
      </w:r>
    </w:p>
    <w:p w:rsidR="004362F4" w:rsidRPr="00814B67" w:rsidRDefault="004362F4" w:rsidP="002A2015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2A2015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14B67">
        <w:rPr>
          <w:rFonts w:ascii="Times New Roman" w:hAnsi="Times New Roman" w:cs="Times New Roman"/>
          <w:sz w:val="20"/>
          <w:szCs w:val="20"/>
        </w:rPr>
        <w:t>Студента группы____________</w:t>
      </w:r>
      <w:r w:rsidR="002A2015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2A2015">
        <w:rPr>
          <w:rFonts w:ascii="Times New Roman" w:hAnsi="Times New Roman" w:cs="Times New Roman"/>
          <w:sz w:val="20"/>
          <w:szCs w:val="20"/>
        </w:rPr>
        <w:br/>
        <w:t xml:space="preserve">                                    __________________________________________________________</w:t>
      </w:r>
    </w:p>
    <w:p w:rsidR="004362F4" w:rsidRPr="00814B67" w:rsidRDefault="004362F4" w:rsidP="002A2015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Специальность</w:t>
      </w:r>
      <w:r w:rsidRPr="00814B67">
        <w:rPr>
          <w:rFonts w:ascii="Times New Roman" w:hAnsi="Times New Roman" w:cs="Times New Roman"/>
          <w:sz w:val="20"/>
          <w:szCs w:val="20"/>
        </w:rPr>
        <w:t>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</w:t>
      </w:r>
    </w:p>
    <w:p w:rsidR="004362F4" w:rsidRPr="00814B67" w:rsidRDefault="004362F4" w:rsidP="004362F4">
      <w:pPr>
        <w:spacing w:line="240" w:lineRule="auto"/>
        <w:rPr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</w:t>
      </w:r>
      <w:r w:rsidRPr="00814B67">
        <w:rPr>
          <w:rFonts w:ascii="Times New Roman" w:hAnsi="Times New Roman" w:cs="Times New Roman"/>
          <w:b/>
          <w:sz w:val="20"/>
          <w:szCs w:val="20"/>
        </w:rPr>
        <w:t>_______________________________________</w:t>
      </w:r>
      <w:r>
        <w:rPr>
          <w:rFonts w:ascii="Times New Roman" w:hAnsi="Times New Roman" w:cs="Times New Roman"/>
          <w:b/>
          <w:sz w:val="20"/>
          <w:szCs w:val="20"/>
        </w:rPr>
        <w:t>_________________</w:t>
      </w:r>
      <w:r w:rsidR="001C695E">
        <w:rPr>
          <w:rFonts w:ascii="Times New Roman" w:hAnsi="Times New Roman" w:cs="Times New Roman"/>
          <w:b/>
          <w:sz w:val="20"/>
          <w:szCs w:val="20"/>
        </w:rPr>
        <w:t xml:space="preserve">__ </w:t>
      </w:r>
    </w:p>
    <w:p w:rsidR="001C695E" w:rsidRDefault="001C695E" w:rsidP="004362F4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</w:t>
      </w:r>
      <w:r w:rsidR="004603A9">
        <w:rPr>
          <w:rFonts w:ascii="Times New Roman" w:hAnsi="Times New Roman" w:cs="Times New Roman"/>
          <w:sz w:val="20"/>
          <w:szCs w:val="20"/>
        </w:rPr>
        <w:t>__</w:t>
      </w:r>
    </w:p>
    <w:p w:rsidR="004362F4" w:rsidRPr="00814B67" w:rsidRDefault="004362F4" w:rsidP="004362F4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14B67">
        <w:rPr>
          <w:rFonts w:ascii="Times New Roman" w:hAnsi="Times New Roman" w:cs="Times New Roman"/>
          <w:sz w:val="20"/>
          <w:szCs w:val="20"/>
        </w:rPr>
        <w:t>(Ф.И.О. студента)</w:t>
      </w:r>
    </w:p>
    <w:p w:rsidR="004362F4" w:rsidRDefault="001C695E" w:rsidP="001C69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4362F4" w:rsidRPr="00814B67">
        <w:rPr>
          <w:rFonts w:ascii="Times New Roman" w:hAnsi="Times New Roman" w:cs="Times New Roman"/>
          <w:sz w:val="20"/>
          <w:szCs w:val="20"/>
        </w:rPr>
        <w:t>Дата поступления______</w:t>
      </w:r>
      <w:r w:rsidR="004603A9">
        <w:rPr>
          <w:rFonts w:ascii="Times New Roman" w:hAnsi="Times New Roman" w:cs="Times New Roman"/>
          <w:sz w:val="20"/>
          <w:szCs w:val="20"/>
        </w:rPr>
        <w:t>________</w:t>
      </w:r>
      <w:r w:rsidR="004362F4">
        <w:rPr>
          <w:rFonts w:ascii="Times New Roman" w:hAnsi="Times New Roman" w:cs="Times New Roman"/>
          <w:sz w:val="20"/>
          <w:szCs w:val="20"/>
        </w:rPr>
        <w:t xml:space="preserve"> </w:t>
      </w:r>
      <w:r w:rsidR="004362F4" w:rsidRPr="00814B67">
        <w:rPr>
          <w:rFonts w:ascii="Times New Roman" w:hAnsi="Times New Roman" w:cs="Times New Roman"/>
          <w:sz w:val="20"/>
          <w:szCs w:val="20"/>
        </w:rPr>
        <w:t>дата рецензии_____</w:t>
      </w:r>
      <w:r w:rsidR="004362F4">
        <w:rPr>
          <w:rFonts w:ascii="Times New Roman" w:hAnsi="Times New Roman" w:cs="Times New Roman"/>
          <w:sz w:val="20"/>
          <w:szCs w:val="20"/>
        </w:rPr>
        <w:t>____</w:t>
      </w:r>
      <w:r w:rsidR="004603A9">
        <w:rPr>
          <w:rFonts w:ascii="Times New Roman" w:hAnsi="Times New Roman" w:cs="Times New Roman"/>
          <w:sz w:val="20"/>
          <w:szCs w:val="20"/>
        </w:rPr>
        <w:t>_______</w:t>
      </w:r>
    </w:p>
    <w:p w:rsidR="004362F4" w:rsidRDefault="004362F4" w:rsidP="004362F4">
      <w:pPr>
        <w:pStyle w:val="a3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144ED6" w:rsidRDefault="00144ED6" w:rsidP="003C7D25">
      <w:pPr>
        <w:spacing w:after="150" w:line="300" w:lineRule="atLeast"/>
        <w:ind w:firstLine="708"/>
        <w:jc w:val="both"/>
        <w:rPr>
          <w:rFonts w:ascii="&amp;quot" w:eastAsia="Times New Roman" w:hAnsi="&amp;quot" w:cs="Times New Roman"/>
          <w:color w:val="000000"/>
          <w:sz w:val="21"/>
          <w:szCs w:val="21"/>
        </w:rPr>
      </w:pPr>
    </w:p>
    <w:p w:rsidR="004362F4" w:rsidRDefault="004362F4" w:rsidP="003C7D25">
      <w:pPr>
        <w:spacing w:after="150" w:line="300" w:lineRule="atLeast"/>
        <w:ind w:firstLine="708"/>
        <w:jc w:val="both"/>
        <w:rPr>
          <w:rFonts w:ascii="&amp;quot" w:eastAsia="Times New Roman" w:hAnsi="&amp;quot" w:cs="Times New Roman"/>
          <w:color w:val="000000"/>
          <w:sz w:val="21"/>
          <w:szCs w:val="21"/>
        </w:rPr>
      </w:pPr>
    </w:p>
    <w:p w:rsidR="004362F4" w:rsidRDefault="004362F4" w:rsidP="003C7D25">
      <w:pPr>
        <w:spacing w:after="150" w:line="300" w:lineRule="atLeast"/>
        <w:ind w:firstLine="708"/>
        <w:jc w:val="both"/>
        <w:rPr>
          <w:rFonts w:ascii="&amp;quot" w:eastAsia="Times New Roman" w:hAnsi="&amp;quot" w:cs="Times New Roman"/>
          <w:color w:val="000000"/>
          <w:sz w:val="21"/>
          <w:szCs w:val="21"/>
        </w:rPr>
      </w:pPr>
    </w:p>
    <w:p w:rsidR="004362F4" w:rsidRDefault="004362F4" w:rsidP="003C7D25">
      <w:pPr>
        <w:spacing w:after="150" w:line="300" w:lineRule="atLeast"/>
        <w:ind w:firstLine="708"/>
        <w:jc w:val="both"/>
        <w:rPr>
          <w:rFonts w:ascii="&amp;quot" w:eastAsia="Times New Roman" w:hAnsi="&amp;quot" w:cs="Times New Roman"/>
          <w:color w:val="000000"/>
          <w:sz w:val="21"/>
          <w:szCs w:val="21"/>
        </w:rPr>
      </w:pPr>
    </w:p>
    <w:p w:rsidR="004362F4" w:rsidRDefault="004362F4" w:rsidP="003C7D25">
      <w:pPr>
        <w:spacing w:after="150" w:line="300" w:lineRule="atLeast"/>
        <w:ind w:firstLine="708"/>
        <w:jc w:val="both"/>
        <w:rPr>
          <w:rFonts w:ascii="&amp;quot" w:eastAsia="Times New Roman" w:hAnsi="&amp;quot" w:cs="Times New Roman"/>
          <w:color w:val="000000"/>
          <w:sz w:val="21"/>
          <w:szCs w:val="21"/>
        </w:rPr>
      </w:pPr>
    </w:p>
    <w:p w:rsidR="004362F4" w:rsidRDefault="004362F4" w:rsidP="003C7D25">
      <w:pPr>
        <w:spacing w:after="150" w:line="300" w:lineRule="atLeast"/>
        <w:ind w:firstLine="708"/>
        <w:jc w:val="both"/>
        <w:rPr>
          <w:rFonts w:ascii="&amp;quot" w:eastAsia="Times New Roman" w:hAnsi="&amp;quot" w:cs="Times New Roman"/>
          <w:color w:val="000000"/>
          <w:sz w:val="21"/>
          <w:szCs w:val="21"/>
        </w:rPr>
      </w:pPr>
    </w:p>
    <w:p w:rsidR="004362F4" w:rsidRDefault="004362F4" w:rsidP="003C7D25">
      <w:pPr>
        <w:spacing w:after="150" w:line="300" w:lineRule="atLeast"/>
        <w:ind w:firstLine="708"/>
        <w:jc w:val="both"/>
        <w:rPr>
          <w:rFonts w:ascii="&amp;quot" w:eastAsia="Times New Roman" w:hAnsi="&amp;quot" w:cs="Times New Roman"/>
          <w:color w:val="000000"/>
          <w:sz w:val="21"/>
          <w:szCs w:val="21"/>
        </w:rPr>
      </w:pPr>
    </w:p>
    <w:p w:rsidR="004362F4" w:rsidRDefault="004362F4" w:rsidP="003C7D25">
      <w:pPr>
        <w:spacing w:after="150" w:line="300" w:lineRule="atLeast"/>
        <w:ind w:firstLine="708"/>
        <w:jc w:val="both"/>
        <w:rPr>
          <w:rFonts w:ascii="&amp;quot" w:eastAsia="Times New Roman" w:hAnsi="&amp;quot" w:cs="Times New Roman"/>
          <w:color w:val="000000"/>
          <w:sz w:val="21"/>
          <w:szCs w:val="21"/>
        </w:rPr>
      </w:pPr>
    </w:p>
    <w:p w:rsidR="004362F4" w:rsidRDefault="004362F4" w:rsidP="003C7D25">
      <w:pPr>
        <w:spacing w:after="150" w:line="300" w:lineRule="atLeast"/>
        <w:ind w:firstLine="708"/>
        <w:jc w:val="both"/>
        <w:rPr>
          <w:rFonts w:ascii="&amp;quot" w:eastAsia="Times New Roman" w:hAnsi="&amp;quot" w:cs="Times New Roman"/>
          <w:color w:val="000000"/>
          <w:sz w:val="21"/>
          <w:szCs w:val="21"/>
        </w:rPr>
      </w:pPr>
    </w:p>
    <w:p w:rsidR="004362F4" w:rsidRDefault="004362F4" w:rsidP="00331AA4">
      <w:pPr>
        <w:spacing w:after="150" w:line="300" w:lineRule="atLeast"/>
        <w:jc w:val="both"/>
        <w:rPr>
          <w:rFonts w:ascii="&amp;quot" w:eastAsia="Times New Roman" w:hAnsi="&amp;quot" w:cs="Times New Roman"/>
          <w:color w:val="000000"/>
          <w:sz w:val="21"/>
          <w:szCs w:val="21"/>
        </w:rPr>
      </w:pPr>
    </w:p>
    <w:p w:rsidR="00B33599" w:rsidRDefault="00B33599" w:rsidP="00803BEB">
      <w:pPr>
        <w:spacing w:after="150" w:line="300" w:lineRule="atLeast"/>
        <w:jc w:val="both"/>
        <w:rPr>
          <w:rFonts w:ascii="&amp;quot" w:eastAsia="Times New Roman" w:hAnsi="&amp;quot" w:cs="Times New Roman"/>
          <w:color w:val="000000"/>
          <w:sz w:val="21"/>
          <w:szCs w:val="21"/>
        </w:rPr>
      </w:pPr>
    </w:p>
    <w:p w:rsidR="004362F4" w:rsidRDefault="004362F4" w:rsidP="003C7D25">
      <w:pPr>
        <w:spacing w:after="150" w:line="300" w:lineRule="atLeast"/>
        <w:ind w:firstLine="708"/>
        <w:jc w:val="both"/>
        <w:rPr>
          <w:rFonts w:ascii="&amp;quot" w:eastAsia="Times New Roman" w:hAnsi="&amp;quot" w:cs="Times New Roman"/>
          <w:color w:val="000000"/>
          <w:sz w:val="21"/>
          <w:szCs w:val="21"/>
        </w:rPr>
      </w:pPr>
    </w:p>
    <w:p w:rsidR="00B33599" w:rsidRDefault="00B33599" w:rsidP="00B33599">
      <w:pPr>
        <w:pStyle w:val="a3"/>
        <w:spacing w:before="0" w:beforeAutospacing="0" w:after="0" w:afterAutospacing="0" w:line="360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B33599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ПРИЛОЖЕНИЕ  </w:t>
      </w:r>
      <w:r w:rsidR="00AC0B8B" w:rsidRPr="00B33599">
        <w:rPr>
          <w:rFonts w:ascii="Times New Roman" w:hAnsi="Times New Roman" w:cs="Times New Roman"/>
          <w:color w:val="auto"/>
          <w:sz w:val="24"/>
          <w:szCs w:val="24"/>
        </w:rPr>
        <w:t>2</w:t>
      </w:r>
    </w:p>
    <w:p w:rsidR="00B33599" w:rsidRPr="00B33599" w:rsidRDefault="00B33599" w:rsidP="00B33599">
      <w:pPr>
        <w:pStyle w:val="a3"/>
        <w:spacing w:before="0" w:beforeAutospacing="0" w:after="0" w:afterAutospacing="0" w:line="360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AC0B8B" w:rsidRPr="004D5840" w:rsidRDefault="00AC0B8B" w:rsidP="00B3359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5840">
        <w:rPr>
          <w:rFonts w:ascii="Times New Roman" w:hAnsi="Times New Roman" w:cs="Times New Roman"/>
          <w:b/>
          <w:bCs/>
          <w:sz w:val="24"/>
          <w:szCs w:val="24"/>
        </w:rPr>
        <w:t>Требования к оформлению списка литературы</w:t>
      </w:r>
    </w:p>
    <w:p w:rsidR="00AC0B8B" w:rsidRPr="004D5840" w:rsidRDefault="00AC0B8B" w:rsidP="00B33599">
      <w:pPr>
        <w:pStyle w:val="a4"/>
        <w:spacing w:before="0" w:beforeAutospacing="0" w:after="0" w:afterAutospacing="0"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D5840">
        <w:rPr>
          <w:rFonts w:ascii="Times New Roman" w:hAnsi="Times New Roman" w:cs="Times New Roman"/>
          <w:color w:val="auto"/>
          <w:sz w:val="24"/>
          <w:szCs w:val="24"/>
        </w:rPr>
        <w:t>Список литературы представляет собой перечень книг, статей в алфавитном порядке по фамилиям авторов или названиям коллективных трудов.</w:t>
      </w:r>
    </w:p>
    <w:p w:rsidR="00AC0B8B" w:rsidRPr="004D5840" w:rsidRDefault="00AC0B8B" w:rsidP="00B33599">
      <w:pPr>
        <w:pStyle w:val="a4"/>
        <w:spacing w:before="0" w:beforeAutospacing="0" w:after="0" w:afterAutospacing="0"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D5840">
        <w:rPr>
          <w:rFonts w:ascii="Times New Roman" w:hAnsi="Times New Roman" w:cs="Times New Roman"/>
          <w:color w:val="auto"/>
          <w:sz w:val="24"/>
          <w:szCs w:val="24"/>
          <w:u w:val="single"/>
        </w:rPr>
        <w:t>Описание книг</w:t>
      </w:r>
      <w:r w:rsidRPr="004D5840">
        <w:rPr>
          <w:rStyle w:val="apple-converted-space"/>
          <w:rFonts w:ascii="Times New Roman" w:hAnsi="Times New Roman" w:cs="Times New Roman"/>
          <w:color w:val="auto"/>
          <w:sz w:val="24"/>
          <w:szCs w:val="24"/>
        </w:rPr>
        <w:t> </w:t>
      </w:r>
      <w:r w:rsidRPr="004D5840">
        <w:rPr>
          <w:rFonts w:ascii="Times New Roman" w:hAnsi="Times New Roman" w:cs="Times New Roman"/>
          <w:color w:val="auto"/>
          <w:sz w:val="24"/>
          <w:szCs w:val="24"/>
        </w:rPr>
        <w:t>(монографий, учебников, справочников и т.д.) должно включать: Ф.И.О. автора (ов), название книги, через двоеточие - ее назначение, затем «точка, тире» и полностью город (кроме Москвы и Ленинграда (Санкт-Петербурга)), для которых существуют сокращения «М», «Л», «СПб»), через «двоеточие» – название издательства, через «запятую» – год издания и количество страниц. Например:</w:t>
      </w:r>
    </w:p>
    <w:p w:rsidR="00AC0B8B" w:rsidRPr="004D5840" w:rsidRDefault="00AC0B8B" w:rsidP="00B33599">
      <w:pPr>
        <w:pStyle w:val="a4"/>
        <w:spacing w:before="0" w:beforeAutospacing="0" w:after="0" w:afterAutospacing="0" w:line="36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D5840">
        <w:rPr>
          <w:rFonts w:ascii="Times New Roman" w:hAnsi="Times New Roman" w:cs="Times New Roman"/>
          <w:color w:val="auto"/>
          <w:sz w:val="24"/>
          <w:szCs w:val="24"/>
        </w:rPr>
        <w:t>Тхоржевский Д.А. Практикум по курсу «Методика трудового обучения»: учеб. пособие для учащихся педагогических училищ / Д.А. Тхоржевский. – М.: Просвещение, 1980. – 112 с.</w:t>
      </w:r>
    </w:p>
    <w:p w:rsidR="00AC0B8B" w:rsidRPr="004D5840" w:rsidRDefault="00AC0B8B" w:rsidP="00B33599">
      <w:pPr>
        <w:pStyle w:val="a4"/>
        <w:spacing w:before="0" w:beforeAutospacing="0" w:after="0" w:afterAutospacing="0" w:line="36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D5840">
        <w:rPr>
          <w:rFonts w:ascii="Times New Roman" w:hAnsi="Times New Roman" w:cs="Times New Roman"/>
          <w:color w:val="auto"/>
          <w:sz w:val="24"/>
          <w:szCs w:val="24"/>
        </w:rPr>
        <w:t>Если книга имеет заглавие и сведения об авторстве, то это оформляется следующим образом:</w:t>
      </w:r>
    </w:p>
    <w:p w:rsidR="00AC0B8B" w:rsidRPr="004D5840" w:rsidRDefault="00AC0B8B" w:rsidP="00B33599">
      <w:pPr>
        <w:pStyle w:val="a4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D5840">
        <w:rPr>
          <w:rFonts w:ascii="Times New Roman" w:hAnsi="Times New Roman" w:cs="Times New Roman"/>
          <w:color w:val="auto"/>
          <w:sz w:val="24"/>
          <w:szCs w:val="24"/>
        </w:rPr>
        <w:t>Введение в педагогическую деятельность: учеб. пособие для студентов высших педагогических учебных заведений / А.С. Роботова, Т.В. Леонтьева, И.Г. Шапошникова и др. – М.: Издательский центр «Академия», 2000. – 208 с.</w:t>
      </w:r>
    </w:p>
    <w:p w:rsidR="00AC0B8B" w:rsidRPr="004D5840" w:rsidRDefault="00AC0B8B" w:rsidP="00B33599">
      <w:pPr>
        <w:pStyle w:val="a4"/>
        <w:spacing w:before="0" w:beforeAutospacing="0" w:after="0" w:afterAutospacing="0" w:line="36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D5840">
        <w:rPr>
          <w:rFonts w:ascii="Times New Roman" w:hAnsi="Times New Roman" w:cs="Times New Roman"/>
          <w:color w:val="auto"/>
          <w:sz w:val="24"/>
          <w:szCs w:val="24"/>
          <w:u w:val="single"/>
        </w:rPr>
        <w:t>Описание статьи</w:t>
      </w:r>
      <w:r w:rsidRPr="004D5840">
        <w:rPr>
          <w:rStyle w:val="apple-converted-space"/>
          <w:rFonts w:ascii="Times New Roman" w:hAnsi="Times New Roman" w:cs="Times New Roman"/>
          <w:color w:val="auto"/>
          <w:sz w:val="24"/>
          <w:szCs w:val="24"/>
        </w:rPr>
        <w:t> </w:t>
      </w:r>
      <w:r w:rsidRPr="004D5840">
        <w:rPr>
          <w:rFonts w:ascii="Times New Roman" w:hAnsi="Times New Roman" w:cs="Times New Roman"/>
          <w:color w:val="auto"/>
          <w:sz w:val="24"/>
          <w:szCs w:val="24"/>
        </w:rPr>
        <w:t>должно включать Ф.И.О. авторов, название статьи; после знака «две косые линии» (//) необходимо указать наименование журнала, номер и страницы статьи. Например:</w:t>
      </w:r>
    </w:p>
    <w:p w:rsidR="00AC0B8B" w:rsidRPr="004D5840" w:rsidRDefault="00AC0B8B" w:rsidP="00B33599">
      <w:pPr>
        <w:pStyle w:val="a4"/>
        <w:spacing w:before="0" w:beforeAutospacing="0" w:after="0" w:afterAutospacing="0" w:line="36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D5840">
        <w:rPr>
          <w:rFonts w:ascii="Times New Roman" w:hAnsi="Times New Roman" w:cs="Times New Roman"/>
          <w:color w:val="auto"/>
          <w:sz w:val="24"/>
          <w:szCs w:val="24"/>
        </w:rPr>
        <w:t>Молева, Г.А. Формирование умения учиться на уроках технологии (обслуживающий труд) / Г.А. Молева, И.А. Богданова // Школа и производство.–2000.–№3.–С.33 - 35.</w:t>
      </w:r>
    </w:p>
    <w:p w:rsidR="00AC0B8B" w:rsidRPr="004D5840" w:rsidRDefault="00AC0B8B" w:rsidP="00B33599">
      <w:pPr>
        <w:pStyle w:val="a4"/>
        <w:spacing w:before="0" w:beforeAutospacing="0" w:after="0" w:afterAutospacing="0" w:line="36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D5840">
        <w:rPr>
          <w:rFonts w:ascii="Times New Roman" w:hAnsi="Times New Roman" w:cs="Times New Roman"/>
          <w:color w:val="auto"/>
          <w:sz w:val="24"/>
          <w:szCs w:val="24"/>
          <w:u w:val="single"/>
        </w:rPr>
        <w:t>Описание статьи из сборника.</w:t>
      </w:r>
      <w:r w:rsidRPr="004D5840">
        <w:rPr>
          <w:rStyle w:val="apple-converted-space"/>
          <w:rFonts w:ascii="Times New Roman" w:hAnsi="Times New Roman" w:cs="Times New Roman"/>
          <w:color w:val="auto"/>
          <w:sz w:val="24"/>
          <w:szCs w:val="24"/>
        </w:rPr>
        <w:t> </w:t>
      </w:r>
      <w:r w:rsidRPr="004D5840">
        <w:rPr>
          <w:rFonts w:ascii="Times New Roman" w:hAnsi="Times New Roman" w:cs="Times New Roman"/>
          <w:color w:val="auto"/>
          <w:sz w:val="24"/>
          <w:szCs w:val="24"/>
        </w:rPr>
        <w:t>Указывается автор статьи, ее название и название сборника. Например:</w:t>
      </w:r>
    </w:p>
    <w:p w:rsidR="00AC0B8B" w:rsidRPr="004D5840" w:rsidRDefault="00AC0B8B" w:rsidP="00B33599">
      <w:pPr>
        <w:pStyle w:val="a4"/>
        <w:spacing w:before="0" w:beforeAutospacing="0" w:after="0" w:afterAutospacing="0" w:line="36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D5840">
        <w:rPr>
          <w:rFonts w:ascii="Times New Roman" w:hAnsi="Times New Roman" w:cs="Times New Roman"/>
          <w:color w:val="auto"/>
          <w:sz w:val="24"/>
          <w:szCs w:val="24"/>
        </w:rPr>
        <w:t>Молева, Г.А. Развитие личности учащегося в процессе технологической подготовки / Г.А. Молева // Технология и предпринимательство: сб. науч. тр. – Ижевск, 2001.–С. 80–86.</w:t>
      </w:r>
    </w:p>
    <w:p w:rsidR="00AC0B8B" w:rsidRPr="004D5840" w:rsidRDefault="00AC0B8B" w:rsidP="00B33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840">
        <w:rPr>
          <w:rFonts w:ascii="Times New Roman" w:hAnsi="Times New Roman" w:cs="Times New Roman"/>
          <w:b/>
          <w:bCs/>
          <w:sz w:val="24"/>
          <w:szCs w:val="24"/>
          <w:u w:val="single"/>
        </w:rPr>
        <w:t>Образец</w:t>
      </w:r>
    </w:p>
    <w:p w:rsidR="00AC0B8B" w:rsidRPr="004D5840" w:rsidRDefault="00AC0B8B" w:rsidP="00B33599">
      <w:pPr>
        <w:pStyle w:val="a4"/>
        <w:spacing w:before="0" w:beforeAutospacing="0" w:after="0" w:afterAutospacing="0" w:line="360" w:lineRule="auto"/>
        <w:ind w:left="825" w:hanging="46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D5840">
        <w:rPr>
          <w:rFonts w:ascii="Times New Roman" w:hAnsi="Times New Roman" w:cs="Times New Roman"/>
          <w:color w:val="auto"/>
          <w:sz w:val="24"/>
          <w:szCs w:val="24"/>
        </w:rPr>
        <w:t>1.</w:t>
      </w:r>
      <w:r w:rsidRPr="004D5840">
        <w:rPr>
          <w:rStyle w:val="apple-converted-space"/>
          <w:rFonts w:ascii="Times New Roman" w:hAnsi="Times New Roman" w:cs="Times New Roman"/>
          <w:color w:val="auto"/>
          <w:sz w:val="24"/>
          <w:szCs w:val="24"/>
        </w:rPr>
        <w:t> </w:t>
      </w:r>
      <w:r w:rsidRPr="004D5840">
        <w:rPr>
          <w:rFonts w:ascii="Times New Roman" w:hAnsi="Times New Roman" w:cs="Times New Roman"/>
          <w:color w:val="auto"/>
          <w:sz w:val="24"/>
          <w:szCs w:val="24"/>
        </w:rPr>
        <w:t>Конституция Российской Федерации от 12. 12. 1993, с изменениями от 09.06.2001: законодательный акт // Основные кодексы и законы РФ. – СПб.: Издательский дом «Весь», 2002. С. 446 – 522.</w:t>
      </w:r>
    </w:p>
    <w:p w:rsidR="00602085" w:rsidRPr="004D5840" w:rsidRDefault="00AC0B8B">
      <w:pPr>
        <w:pStyle w:val="a4"/>
        <w:spacing w:before="0" w:beforeAutospacing="0" w:after="0" w:afterAutospacing="0" w:line="360" w:lineRule="auto"/>
        <w:ind w:left="825" w:hanging="46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D5840">
        <w:rPr>
          <w:rFonts w:ascii="Times New Roman" w:hAnsi="Times New Roman" w:cs="Times New Roman"/>
          <w:color w:val="auto"/>
          <w:sz w:val="24"/>
          <w:szCs w:val="24"/>
        </w:rPr>
        <w:t>2.</w:t>
      </w:r>
      <w:r w:rsidRPr="004D5840">
        <w:rPr>
          <w:rStyle w:val="apple-converted-space"/>
          <w:rFonts w:ascii="Times New Roman" w:hAnsi="Times New Roman" w:cs="Times New Roman"/>
          <w:color w:val="auto"/>
          <w:sz w:val="24"/>
          <w:szCs w:val="24"/>
        </w:rPr>
        <w:t> </w:t>
      </w:r>
      <w:r w:rsidRPr="004D5840">
        <w:rPr>
          <w:rFonts w:ascii="Times New Roman" w:hAnsi="Times New Roman" w:cs="Times New Roman"/>
          <w:color w:val="auto"/>
          <w:sz w:val="24"/>
          <w:szCs w:val="24"/>
        </w:rPr>
        <w:t>Борисов Е. Ф. Экономическая теория: учебник / Е. Ф. Борисов. – М.: Юрист, 2001. – 568 с.</w:t>
      </w:r>
    </w:p>
    <w:sectPr w:rsidR="00602085" w:rsidRPr="004D5840" w:rsidSect="0068638E">
      <w:head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72D1" w:rsidRDefault="00E472D1" w:rsidP="00CF1A03">
      <w:pPr>
        <w:spacing w:after="0" w:line="240" w:lineRule="auto"/>
      </w:pPr>
      <w:r>
        <w:separator/>
      </w:r>
    </w:p>
  </w:endnote>
  <w:endnote w:type="continuationSeparator" w:id="1">
    <w:p w:rsidR="00E472D1" w:rsidRDefault="00E472D1" w:rsidP="00CF1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72D1" w:rsidRDefault="00E472D1" w:rsidP="00CF1A03">
      <w:pPr>
        <w:spacing w:after="0" w:line="240" w:lineRule="auto"/>
      </w:pPr>
      <w:r>
        <w:separator/>
      </w:r>
    </w:p>
  </w:footnote>
  <w:footnote w:type="continuationSeparator" w:id="1">
    <w:p w:rsidR="00E472D1" w:rsidRDefault="00E472D1" w:rsidP="00CF1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A03" w:rsidRDefault="00CF1A03" w:rsidP="00CF1A03">
    <w:pPr>
      <w:pStyle w:val="a8"/>
      <w:tabs>
        <w:tab w:val="clear" w:pos="9355"/>
        <w:tab w:val="right" w:pos="8647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319AB"/>
    <w:multiLevelType w:val="hybridMultilevel"/>
    <w:tmpl w:val="FFBA269A"/>
    <w:lvl w:ilvl="0" w:tplc="FCA622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C003F25"/>
    <w:multiLevelType w:val="multilevel"/>
    <w:tmpl w:val="6CC67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B6636F"/>
    <w:multiLevelType w:val="hybridMultilevel"/>
    <w:tmpl w:val="EF9CCBB0"/>
    <w:lvl w:ilvl="0" w:tplc="04190001">
      <w:start w:val="1"/>
      <w:numFmt w:val="bullet"/>
      <w:lvlText w:val=""/>
      <w:lvlJc w:val="left"/>
      <w:pPr>
        <w:ind w:left="18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74" w:hanging="360"/>
      </w:pPr>
      <w:rPr>
        <w:rFonts w:ascii="Wingdings" w:hAnsi="Wingdings" w:hint="default"/>
      </w:rPr>
    </w:lvl>
  </w:abstractNum>
  <w:abstractNum w:abstractNumId="3">
    <w:nsid w:val="5A176E46"/>
    <w:multiLevelType w:val="multilevel"/>
    <w:tmpl w:val="9C306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7C2080"/>
    <w:multiLevelType w:val="hybridMultilevel"/>
    <w:tmpl w:val="E514BE70"/>
    <w:lvl w:ilvl="0" w:tplc="7F182A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6712B1"/>
    <w:multiLevelType w:val="hybridMultilevel"/>
    <w:tmpl w:val="47E48768"/>
    <w:lvl w:ilvl="0" w:tplc="8202E936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349B"/>
    <w:rsid w:val="0000712C"/>
    <w:rsid w:val="00017930"/>
    <w:rsid w:val="00066D8F"/>
    <w:rsid w:val="00142CE8"/>
    <w:rsid w:val="00144ED6"/>
    <w:rsid w:val="001C695E"/>
    <w:rsid w:val="002276A2"/>
    <w:rsid w:val="00266B3F"/>
    <w:rsid w:val="00290541"/>
    <w:rsid w:val="00294559"/>
    <w:rsid w:val="002A2015"/>
    <w:rsid w:val="002D12D3"/>
    <w:rsid w:val="00331AA4"/>
    <w:rsid w:val="003B3783"/>
    <w:rsid w:val="003C64F4"/>
    <w:rsid w:val="003C7D25"/>
    <w:rsid w:val="003D48E1"/>
    <w:rsid w:val="004362F4"/>
    <w:rsid w:val="004603A9"/>
    <w:rsid w:val="004B47D4"/>
    <w:rsid w:val="004C5836"/>
    <w:rsid w:val="005054A6"/>
    <w:rsid w:val="00602085"/>
    <w:rsid w:val="0068638E"/>
    <w:rsid w:val="00715028"/>
    <w:rsid w:val="0074349B"/>
    <w:rsid w:val="007C2872"/>
    <w:rsid w:val="007D4F80"/>
    <w:rsid w:val="00803BEB"/>
    <w:rsid w:val="008256B4"/>
    <w:rsid w:val="00860808"/>
    <w:rsid w:val="008E61F2"/>
    <w:rsid w:val="008F4592"/>
    <w:rsid w:val="008F65FE"/>
    <w:rsid w:val="008F77D2"/>
    <w:rsid w:val="009A2951"/>
    <w:rsid w:val="009E67A9"/>
    <w:rsid w:val="00A64ED7"/>
    <w:rsid w:val="00AC0B8B"/>
    <w:rsid w:val="00B33599"/>
    <w:rsid w:val="00B657BA"/>
    <w:rsid w:val="00B90272"/>
    <w:rsid w:val="00BC64BF"/>
    <w:rsid w:val="00C20CCC"/>
    <w:rsid w:val="00CC080E"/>
    <w:rsid w:val="00CF1A03"/>
    <w:rsid w:val="00D3643C"/>
    <w:rsid w:val="00DA3AA9"/>
    <w:rsid w:val="00E431FA"/>
    <w:rsid w:val="00E472D1"/>
    <w:rsid w:val="00E851E4"/>
    <w:rsid w:val="00EC5E04"/>
    <w:rsid w:val="00EE039F"/>
    <w:rsid w:val="00F031E0"/>
    <w:rsid w:val="00F14C28"/>
    <w:rsid w:val="00F446D9"/>
    <w:rsid w:val="00FB62FB"/>
    <w:rsid w:val="00FC72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8B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AC0B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C0B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AC0B8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541919"/>
      <w:sz w:val="13"/>
      <w:szCs w:val="13"/>
    </w:rPr>
  </w:style>
  <w:style w:type="paragraph" w:styleId="a4">
    <w:name w:val="Body Text"/>
    <w:basedOn w:val="a"/>
    <w:link w:val="a5"/>
    <w:uiPriority w:val="99"/>
    <w:semiHidden/>
    <w:unhideWhenUsed/>
    <w:rsid w:val="00AC0B8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541919"/>
      <w:sz w:val="13"/>
      <w:szCs w:val="13"/>
    </w:rPr>
  </w:style>
  <w:style w:type="character" w:customStyle="1" w:styleId="a5">
    <w:name w:val="Основной текст Знак"/>
    <w:basedOn w:val="a0"/>
    <w:link w:val="a4"/>
    <w:uiPriority w:val="99"/>
    <w:semiHidden/>
    <w:rsid w:val="00AC0B8B"/>
    <w:rPr>
      <w:rFonts w:ascii="Arial" w:eastAsia="Times New Roman" w:hAnsi="Arial" w:cs="Arial"/>
      <w:color w:val="541919"/>
      <w:sz w:val="13"/>
      <w:szCs w:val="13"/>
      <w:lang w:eastAsia="ru-RU"/>
    </w:rPr>
  </w:style>
  <w:style w:type="character" w:customStyle="1" w:styleId="apple-converted-space">
    <w:name w:val="apple-converted-space"/>
    <w:basedOn w:val="a0"/>
    <w:rsid w:val="00AC0B8B"/>
  </w:style>
  <w:style w:type="paragraph" w:styleId="a6">
    <w:name w:val="List Paragraph"/>
    <w:basedOn w:val="a"/>
    <w:uiPriority w:val="34"/>
    <w:qFormat/>
    <w:rsid w:val="00AC0B8B"/>
    <w:pPr>
      <w:ind w:left="720"/>
      <w:contextualSpacing/>
    </w:pPr>
  </w:style>
  <w:style w:type="table" w:styleId="a7">
    <w:name w:val="Table Grid"/>
    <w:basedOn w:val="a1"/>
    <w:uiPriority w:val="59"/>
    <w:rsid w:val="00CF1A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CF1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F1A03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CF1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F1A03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9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37587-3496-4300-ACDE-899646DCB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7</Pages>
  <Words>1487</Words>
  <Characters>8480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33</cp:revision>
  <cp:lastPrinted>2019-02-08T08:26:00Z</cp:lastPrinted>
  <dcterms:created xsi:type="dcterms:W3CDTF">2019-02-05T19:26:00Z</dcterms:created>
  <dcterms:modified xsi:type="dcterms:W3CDTF">2019-02-08T09:15:00Z</dcterms:modified>
</cp:coreProperties>
</file>